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47" w:rsidRDefault="00CF13C2" w:rsidP="005818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C2">
        <w:rPr>
          <w:rFonts w:ascii="Times New Roman" w:hAnsi="Times New Roman" w:cs="Times New Roman"/>
          <w:b/>
          <w:sz w:val="24"/>
          <w:szCs w:val="24"/>
          <w:lang w:val="ru-RU"/>
        </w:rPr>
        <w:t>Опыты по теме «Стекло, посуда»</w:t>
      </w:r>
    </w:p>
    <w:p w:rsidR="00CF13C2" w:rsidRPr="00E34EA0" w:rsidRDefault="00CF13C2" w:rsidP="00CF13C2">
      <w:pPr>
        <w:tabs>
          <w:tab w:val="left" w:pos="12060"/>
        </w:tabs>
        <w:rPr>
          <w:lang w:val="ru-RU"/>
        </w:rPr>
      </w:pPr>
    </w:p>
    <w:p w:rsidR="00CF13C2" w:rsidRPr="00581899" w:rsidRDefault="00CF13C2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b/>
          <w:sz w:val="24"/>
          <w:szCs w:val="24"/>
          <w:lang w:val="ru-RU"/>
        </w:rPr>
        <w:t>Плавает, тонет или растворяется?</w:t>
      </w:r>
    </w:p>
    <w:p w:rsidR="00CF13C2" w:rsidRPr="00581899" w:rsidRDefault="00CF13C2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i/>
          <w:sz w:val="24"/>
          <w:szCs w:val="24"/>
          <w:lang w:val="ru-RU"/>
        </w:rPr>
        <w:t>Цель:</w:t>
      </w:r>
      <w:r w:rsidRPr="00581899">
        <w:rPr>
          <w:rFonts w:ascii="Times New Roman" w:hAnsi="Times New Roman" w:cs="Times New Roman"/>
          <w:sz w:val="24"/>
          <w:szCs w:val="24"/>
          <w:lang w:val="ru-RU"/>
        </w:rPr>
        <w:t xml:space="preserve"> поощрять малыша исследовать, как плавают, </w:t>
      </w:r>
      <w:proofErr w:type="gramStart"/>
      <w:r w:rsidRPr="00581899">
        <w:rPr>
          <w:rFonts w:ascii="Times New Roman" w:hAnsi="Times New Roman" w:cs="Times New Roman"/>
          <w:sz w:val="24"/>
          <w:szCs w:val="24"/>
          <w:lang w:val="ru-RU"/>
        </w:rPr>
        <w:t>тонут</w:t>
      </w:r>
      <w:proofErr w:type="gramEnd"/>
      <w:r w:rsidRPr="00581899">
        <w:rPr>
          <w:rFonts w:ascii="Times New Roman" w:hAnsi="Times New Roman" w:cs="Times New Roman"/>
          <w:sz w:val="24"/>
          <w:szCs w:val="24"/>
          <w:lang w:val="ru-RU"/>
        </w:rPr>
        <w:t xml:space="preserve"> или растворяются различные предметы. Обучить простой классификации.</w:t>
      </w:r>
    </w:p>
    <w:p w:rsidR="00CF13C2" w:rsidRPr="00581899" w:rsidRDefault="00CF13C2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81899">
        <w:rPr>
          <w:rFonts w:ascii="Times New Roman" w:hAnsi="Times New Roman" w:cs="Times New Roman"/>
          <w:i/>
          <w:sz w:val="24"/>
          <w:szCs w:val="24"/>
          <w:lang w:val="ru-RU"/>
        </w:rPr>
        <w:t>Материал:</w:t>
      </w:r>
      <w:r w:rsidRPr="00581899">
        <w:rPr>
          <w:rFonts w:ascii="Times New Roman" w:hAnsi="Times New Roman" w:cs="Times New Roman"/>
          <w:sz w:val="24"/>
          <w:szCs w:val="24"/>
          <w:lang w:val="ru-RU"/>
        </w:rPr>
        <w:t xml:space="preserve"> глубокая емкость для воды (прозрачная), 3 коробочки для складывания предметов, пинцет, салфетка для вытирания лужиц, железный гвоздь, лоскут ткани, камешек, пластиковая пуговица, стеклянный шарик, спичечный коробок с солью, сахаром, ложечка, клеенка.</w:t>
      </w:r>
      <w:proofErr w:type="gramEnd"/>
    </w:p>
    <w:p w:rsidR="00CF13C2" w:rsidRPr="00581899" w:rsidRDefault="00CF13C2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1899">
        <w:rPr>
          <w:rFonts w:ascii="Times New Roman" w:hAnsi="Times New Roman" w:cs="Times New Roman"/>
          <w:i/>
          <w:sz w:val="24"/>
          <w:szCs w:val="24"/>
          <w:lang w:val="ru-RU"/>
        </w:rPr>
        <w:t>Ход опыта:</w:t>
      </w:r>
    </w:p>
    <w:p w:rsidR="00CF13C2" w:rsidRPr="00581899" w:rsidRDefault="00581899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  </w:t>
      </w:r>
      <w:r w:rsidR="00CF13C2" w:rsidRPr="00581899">
        <w:rPr>
          <w:rFonts w:ascii="Times New Roman" w:hAnsi="Times New Roman" w:cs="Times New Roman"/>
          <w:sz w:val="24"/>
          <w:szCs w:val="24"/>
          <w:lang w:val="ru-RU"/>
        </w:rPr>
        <w:t>Постелите на столе клеенку, налейте в миску теплую воду.</w:t>
      </w:r>
    </w:p>
    <w:p w:rsidR="00CF13C2" w:rsidRPr="00581899" w:rsidRDefault="00581899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r w:rsidR="00CF13C2" w:rsidRPr="00581899">
        <w:rPr>
          <w:rFonts w:ascii="Times New Roman" w:hAnsi="Times New Roman" w:cs="Times New Roman"/>
          <w:sz w:val="24"/>
          <w:szCs w:val="24"/>
          <w:lang w:val="ru-RU"/>
        </w:rPr>
        <w:t>Предложите малышу взять камень и медленно и осторожно, без всплесков, опустить его в воду.</w:t>
      </w:r>
    </w:p>
    <w:p w:rsidR="00CF13C2" w:rsidRPr="00581899" w:rsidRDefault="00581899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  </w:t>
      </w:r>
      <w:r w:rsidR="00CF13C2" w:rsidRPr="00581899">
        <w:rPr>
          <w:rFonts w:ascii="Times New Roman" w:hAnsi="Times New Roman" w:cs="Times New Roman"/>
          <w:sz w:val="24"/>
          <w:szCs w:val="24"/>
          <w:lang w:val="ru-RU"/>
        </w:rPr>
        <w:t>Теперь смотрим, утонул ли он.</w:t>
      </w:r>
    </w:p>
    <w:p w:rsidR="00CF13C2" w:rsidRPr="00581899" w:rsidRDefault="00581899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  </w:t>
      </w:r>
      <w:r w:rsidR="00CF13C2" w:rsidRPr="00581899">
        <w:rPr>
          <w:rFonts w:ascii="Times New Roman" w:hAnsi="Times New Roman" w:cs="Times New Roman"/>
          <w:sz w:val="24"/>
          <w:szCs w:val="24"/>
          <w:lang w:val="ru-RU"/>
        </w:rPr>
        <w:t>Пинцетом малыш вынимает камень, кладет в коробочку для предметов, которые тонут.</w:t>
      </w:r>
    </w:p>
    <w:p w:rsidR="00CF13C2" w:rsidRPr="00581899" w:rsidRDefault="00581899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  </w:t>
      </w:r>
      <w:r w:rsidR="00CF13C2" w:rsidRPr="00581899">
        <w:rPr>
          <w:rFonts w:ascii="Times New Roman" w:hAnsi="Times New Roman" w:cs="Times New Roman"/>
          <w:sz w:val="24"/>
          <w:szCs w:val="24"/>
          <w:lang w:val="ru-RU"/>
        </w:rPr>
        <w:t xml:space="preserve">Теперь пускай повторит опыт для дерева и других предметов. Каждый из них малыш вынимает пинцетом и раскладывает в соответствующие коробочки для плавающих, тонущих предметов. С тем, что растворяются, поступим так: несколько крупинок сахара и соли сухим пинцетом отложим в коробочку для растворяющихся веществ. </w:t>
      </w:r>
    </w:p>
    <w:p w:rsidR="00CF13C2" w:rsidRPr="00581899" w:rsidRDefault="00CF13C2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sz w:val="24"/>
          <w:szCs w:val="24"/>
          <w:lang w:val="ru-RU"/>
        </w:rPr>
        <w:t>Самые младшие ребята просто раскладывают предметы в коробочки, а для детей чуть постарше возможен вариант, при котором предметы раскладываются непосредственно в строки таблицы. Они могут расставлять галочки в соответствующих клетках.</w:t>
      </w:r>
    </w:p>
    <w:p w:rsidR="00CF13C2" w:rsidRPr="00581899" w:rsidRDefault="00CF13C2" w:rsidP="00581899">
      <w:pPr>
        <w:tabs>
          <w:tab w:val="left" w:pos="142"/>
          <w:tab w:val="left" w:pos="284"/>
          <w:tab w:val="left" w:pos="567"/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sz w:val="24"/>
          <w:szCs w:val="24"/>
          <w:lang w:val="ru-RU"/>
        </w:rPr>
        <w:t xml:space="preserve">Вывод: Тонут </w:t>
      </w:r>
      <w:r w:rsidRPr="00581899">
        <w:rPr>
          <w:rFonts w:ascii="Times New Roman" w:hAnsi="Times New Roman" w:cs="Times New Roman"/>
          <w:b/>
          <w:sz w:val="24"/>
          <w:szCs w:val="24"/>
          <w:lang w:val="ru-RU"/>
        </w:rPr>
        <w:t>железо,</w:t>
      </w:r>
      <w:r w:rsidRPr="00581899">
        <w:rPr>
          <w:rFonts w:ascii="Times New Roman" w:hAnsi="Times New Roman" w:cs="Times New Roman"/>
          <w:sz w:val="24"/>
          <w:szCs w:val="24"/>
          <w:lang w:val="ru-RU"/>
        </w:rPr>
        <w:t xml:space="preserve"> камень, </w:t>
      </w:r>
      <w:r w:rsidRPr="00581899">
        <w:rPr>
          <w:rFonts w:ascii="Times New Roman" w:hAnsi="Times New Roman" w:cs="Times New Roman"/>
          <w:b/>
          <w:sz w:val="24"/>
          <w:szCs w:val="24"/>
          <w:lang w:val="ru-RU"/>
        </w:rPr>
        <w:t>стекло</w:t>
      </w:r>
      <w:r w:rsidR="00581899">
        <w:rPr>
          <w:rFonts w:ascii="Times New Roman" w:hAnsi="Times New Roman" w:cs="Times New Roman"/>
          <w:b/>
          <w:sz w:val="24"/>
          <w:szCs w:val="24"/>
          <w:lang w:val="ru-RU"/>
        </w:rPr>
        <w:t>, пластмасса</w:t>
      </w:r>
      <w:r w:rsidRPr="005818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81899">
        <w:rPr>
          <w:rFonts w:ascii="Times New Roman" w:hAnsi="Times New Roman" w:cs="Times New Roman"/>
          <w:sz w:val="24"/>
          <w:szCs w:val="24"/>
          <w:lang w:val="ru-RU"/>
        </w:rPr>
        <w:t xml:space="preserve"> Ткань и бумага тонут, когда намокнут. Не тонет дерево и легкая пластмасса. Растворяется сахар и соль.</w:t>
      </w:r>
    </w:p>
    <w:p w:rsidR="00CF13C2" w:rsidRPr="00581899" w:rsidRDefault="00CF13C2" w:rsidP="00581899">
      <w:pPr>
        <w:tabs>
          <w:tab w:val="left" w:pos="142"/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3C2" w:rsidRPr="00581899" w:rsidRDefault="00CF13C2" w:rsidP="00581899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Мягкое стекло</w:t>
      </w:r>
    </w:p>
    <w:p w:rsidR="00CF13C2" w:rsidRPr="00CA375E" w:rsidRDefault="00CF13C2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Понадобится:</w:t>
      </w:r>
      <w:r w:rsidRPr="00CA37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стеклянный стержень, газовая горелка</w:t>
      </w:r>
    </w:p>
    <w:p w:rsidR="00CF13C2" w:rsidRPr="00CA375E" w:rsidRDefault="00CF13C2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 опыта:</w:t>
      </w:r>
      <w:r w:rsidRPr="00CA37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стержень нагревается посередине. Затем разрывается на две половинки. Половинка стержня нагревается горелкой в двух местах, аккуратно сгибается в форме треугольника. Вторая половинка тоже нагревается, сгибается одна треть, затем на нее одевается уже готовый треугольник и половинка сгибается уже полностью.</w:t>
      </w:r>
    </w:p>
    <w:p w:rsidR="00CF13C2" w:rsidRPr="00CA375E" w:rsidRDefault="00CF13C2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Результат:</w:t>
      </w:r>
      <w:r w:rsidRPr="00CA37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стеклянный стержень превратился в два треугольника, сцепленные друг с другом.</w:t>
      </w:r>
    </w:p>
    <w:p w:rsidR="00581899" w:rsidRPr="00581899" w:rsidRDefault="00CF13C2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Поговорим?</w:t>
      </w:r>
      <w:r w:rsidRPr="00CA37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результате теплового воздействия твердое стекло становится пластичным, вязким. И из него можно изготавливать разные фигуры. Что заставляет стекло становится </w:t>
      </w:r>
      <w:r w:rsidRPr="00581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мягким? Почему после остывания стекло больше не гнется?</w:t>
      </w:r>
    </w:p>
    <w:p w:rsidR="00581899" w:rsidRPr="00581899" w:rsidRDefault="00581899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7D06" w:rsidRPr="00581899" w:rsidRDefault="00D07D06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Спасительная ложка</w:t>
      </w:r>
    </w:p>
    <w:p w:rsidR="00D07D06" w:rsidRPr="00581899" w:rsidRDefault="00D07D06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Понадобится:</w:t>
      </w:r>
      <w:r w:rsidRPr="00581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Чайная ложка, стеклянная кружка с ручкой, бечевка.</w:t>
      </w:r>
    </w:p>
    <w:p w:rsidR="00D07D06" w:rsidRPr="00581899" w:rsidRDefault="00D07D06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 опыта:</w:t>
      </w:r>
      <w:r w:rsidRPr="00581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конец бечевки привязывается к ложке, второй конец – к ручке кружки. Бечевка перекидывается через указательный палец так, чтобы с одной стороны была ложка, с другой кружка, и отпускается.</w:t>
      </w:r>
    </w:p>
    <w:p w:rsidR="00D07D06" w:rsidRPr="00581899" w:rsidRDefault="00D07D06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Результат:</w:t>
      </w:r>
      <w:r w:rsidRPr="00581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Стакан не упадет, ложка, поднявшись наверх, останется возле пальца.</w:t>
      </w:r>
    </w:p>
    <w:p w:rsidR="00D07D06" w:rsidRPr="00581899" w:rsidRDefault="00D07D06" w:rsidP="005818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189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Поговорим?</w:t>
      </w:r>
      <w:r w:rsidRPr="005818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Инерция чайной ложки спасает кружку от падения.</w:t>
      </w:r>
    </w:p>
    <w:p w:rsidR="00D07D06" w:rsidRPr="00581899" w:rsidRDefault="00D07D06" w:rsidP="005818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2FAB" w:rsidRPr="00581899" w:rsidRDefault="00732FAB" w:rsidP="005818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581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Родственники стекла </w:t>
      </w:r>
    </w:p>
    <w:p w:rsidR="00732FAB" w:rsidRPr="00581899" w:rsidRDefault="00732FAB" w:rsidP="005818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818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Задачи:</w:t>
      </w:r>
      <w:r w:rsidRPr="0058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сравнить качественные характеристики и свойства предметов, изготовленных из стекла, фаянса, фарфора. </w:t>
      </w:r>
    </w:p>
    <w:p w:rsidR="00732FAB" w:rsidRPr="00581899" w:rsidRDefault="00732FAB" w:rsidP="005818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5818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Оборудование:</w:t>
      </w:r>
      <w:r w:rsidRPr="0058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стеклянные стаканчики, фаянсовые бокалы, фарфоровые чашки, вода, краски, деревянные палочки. </w:t>
      </w:r>
      <w:proofErr w:type="gramEnd"/>
    </w:p>
    <w:p w:rsidR="00732FAB" w:rsidRPr="00581899" w:rsidRDefault="00732FAB" w:rsidP="005818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818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Ход эксперимента</w:t>
      </w:r>
      <w:r w:rsidRPr="0058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Воспитатель: - Дети, вспомните свойства стекла, перечислите их качественные характеристики. (Прозрачность, твердость, хрупкость, </w:t>
      </w:r>
      <w:r w:rsidRPr="0058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водонепроницаемость, теплопроводность.) - Ребята, посмотрите, что у меня стоит на столе? - А ведь это все, и стеклянные стаканы, и фаянсовые бокалы, и фарфоровые чашки являются «близкими родственниками». - Давайте сравним качества и свойства этих материалов: а) нальем в три емкости подкрашенную воду – этим мы определим степень прозрачности; б) поставим их на солнечное место – этим мы определим теплопроводность; в) деревянной палочкой постучим по предметам – этим мы определим «звенящий фарфор». Дети подводят итог: обобщают выявленные сходства и различия. </w:t>
      </w:r>
    </w:p>
    <w:p w:rsidR="00D07D06" w:rsidRPr="00581899" w:rsidRDefault="00D07D06" w:rsidP="005818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2FAB" w:rsidRPr="00581899" w:rsidRDefault="00732FAB" w:rsidP="00581899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Стекло</w:t>
      </w:r>
    </w:p>
    <w:p w:rsidR="00732FAB" w:rsidRPr="00581899" w:rsidRDefault="00581899" w:rsidP="00581899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Предварительная работа.</w:t>
      </w:r>
      <w:r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32FAB"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Просмотр документального фильма «Нового</w:t>
      </w:r>
      <w:r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дние игрушки - любимые игрушки»</w:t>
      </w:r>
    </w:p>
    <w:p w:rsidR="00732FAB" w:rsidRPr="00581899" w:rsidRDefault="00732FAB" w:rsidP="00581899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Цель занятия.</w:t>
      </w:r>
      <w:r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Познакомить со свойствами стекла, стеклянными предметами</w:t>
      </w:r>
      <w:r w:rsidR="00581899"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Определить прозрачность стекла, его хрупкость - легко разбивается. Тонет в воде или нет, </w:t>
      </w:r>
      <w:proofErr w:type="gramStart"/>
      <w:r w:rsidR="00581899"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скользкое</w:t>
      </w:r>
      <w:proofErr w:type="gramEnd"/>
      <w:r w:rsidR="00581899"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нет, пропускает жидкость или нет. Разноцветное стекло - его </w:t>
      </w:r>
      <w:proofErr w:type="spellStart"/>
      <w:r w:rsidR="00581899"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применение</w:t>
      </w:r>
      <w:proofErr w:type="gramStart"/>
      <w:r w:rsidR="00581899"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азвивать</w:t>
      </w:r>
      <w:proofErr w:type="spellEnd"/>
      <w:r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наблюдательность, ознакомление с правилами безопасности при обращении со стеклом и стеклянными предмета.</w:t>
      </w:r>
    </w:p>
    <w:p w:rsidR="00732FAB" w:rsidRDefault="00732FAB" w:rsidP="00581899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Материалы и оборудование.</w:t>
      </w:r>
      <w:r w:rsidRPr="005818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Стеклянные предметы, сосуды, вода, краски, ёлочные игрушки.</w:t>
      </w:r>
    </w:p>
    <w:p w:rsidR="00581899" w:rsidRPr="00581899" w:rsidRDefault="00581899" w:rsidP="00581899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81899" w:rsidRDefault="003C759C" w:rsidP="00581899">
      <w:pPr>
        <w:pStyle w:val="af4"/>
        <w:shd w:val="clear" w:color="auto" w:fill="FFFFFF"/>
        <w:spacing w:before="0" w:beforeAutospacing="0" w:after="0" w:afterAutospacing="0"/>
        <w:rPr>
          <w:rStyle w:val="a8"/>
          <w:rFonts w:eastAsiaTheme="majorEastAsia"/>
          <w:color w:val="000000" w:themeColor="text1"/>
        </w:rPr>
      </w:pPr>
      <w:r w:rsidRPr="00581899">
        <w:rPr>
          <w:rStyle w:val="a8"/>
          <w:rFonts w:eastAsiaTheme="majorEastAsia"/>
          <w:color w:val="000000" w:themeColor="text1"/>
        </w:rPr>
        <w:t>Решето – непроливайка</w:t>
      </w:r>
    </w:p>
    <w:p w:rsidR="003C759C" w:rsidRDefault="00581899" w:rsidP="00581899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1899">
        <w:rPr>
          <w:rStyle w:val="a8"/>
          <w:rFonts w:eastAsiaTheme="majorEastAsia"/>
          <w:b w:val="0"/>
          <w:i/>
          <w:color w:val="000000" w:themeColor="text1"/>
        </w:rPr>
        <w:t>Цель.</w:t>
      </w:r>
      <w:r w:rsidRPr="00581899">
        <w:rPr>
          <w:rStyle w:val="a8"/>
          <w:rFonts w:eastAsiaTheme="majorEastAsia"/>
          <w:b w:val="0"/>
          <w:color w:val="000000" w:themeColor="text1"/>
        </w:rPr>
        <w:t xml:space="preserve"> Выяснить, можно ли перенести воду в сите.</w:t>
      </w:r>
      <w:r w:rsidR="003C759C" w:rsidRPr="00581899">
        <w:rPr>
          <w:b/>
          <w:color w:val="000000" w:themeColor="text1"/>
        </w:rPr>
        <w:br/>
      </w:r>
      <w:r w:rsidRPr="00581899">
        <w:rPr>
          <w:i/>
          <w:color w:val="000000" w:themeColor="text1"/>
        </w:rPr>
        <w:t>Ход.</w:t>
      </w:r>
      <w:r w:rsidRPr="00581899">
        <w:rPr>
          <w:color w:val="000000" w:themeColor="text1"/>
        </w:rPr>
        <w:t xml:space="preserve"> </w:t>
      </w:r>
      <w:r w:rsidR="003C759C" w:rsidRPr="00581899">
        <w:rPr>
          <w:color w:val="000000" w:themeColor="text1"/>
        </w:rPr>
        <w:t xml:space="preserve">Возьмем сито и смажем его маслом. Затем встряхнем и продемонстрируем крохе еще один фокус — нальем в решето воду так, чтобы она текла по внутренней стороне сита. И, о чудо, решето заполнится! Почему вода не вытекает? Ее держит поверхностная плёнка, она образовалась из-за того, что ячейки, которые должны </w:t>
      </w:r>
      <w:proofErr w:type="gramStart"/>
      <w:r w:rsidR="003C759C" w:rsidRPr="00581899">
        <w:rPr>
          <w:color w:val="000000" w:themeColor="text1"/>
        </w:rPr>
        <w:t>были пропустить воду не намокли</w:t>
      </w:r>
      <w:proofErr w:type="gramEnd"/>
      <w:r w:rsidR="003C759C" w:rsidRPr="00581899">
        <w:rPr>
          <w:color w:val="000000" w:themeColor="text1"/>
        </w:rPr>
        <w:t>. Если вы проведете по дну пальцем и разрушите пленку, вода начнет вытекать.</w:t>
      </w:r>
    </w:p>
    <w:p w:rsidR="00942892" w:rsidRPr="00942892" w:rsidRDefault="00942892" w:rsidP="00942892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42892" w:rsidRPr="00942892" w:rsidRDefault="00942892" w:rsidP="00942892">
      <w:pPr>
        <w:shd w:val="clear" w:color="auto" w:fill="FFFFFF"/>
        <w:ind w:left="29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Волшебное сито</w:t>
      </w:r>
    </w:p>
    <w:p w:rsidR="00942892" w:rsidRDefault="00942892" w:rsidP="009428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Задачи:</w:t>
      </w:r>
      <w:r w:rsidRPr="0094289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познакомить детей со способом отделения камешков от песка, мелкой крупы от крупной</w:t>
      </w:r>
      <w:r w:rsidRPr="0094289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с помощью сита,  развить самостоятельность.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</w:p>
    <w:p w:rsidR="00942892" w:rsidRPr="00942892" w:rsidRDefault="00942892" w:rsidP="009428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Материалы</w:t>
      </w:r>
      <w:r w:rsidRPr="00942892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совки, различные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сита, ведерки, миски, крупа манная и рис, песок, мелкие камешки</w:t>
      </w:r>
      <w:proofErr w:type="gramEnd"/>
    </w:p>
    <w:p w:rsidR="00942892" w:rsidRPr="00942892" w:rsidRDefault="00942892" w:rsidP="00942892">
      <w:pPr>
        <w:shd w:val="clear" w:color="auto" w:fill="FFFFFF"/>
        <w:ind w:right="14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Описание.</w:t>
      </w:r>
      <w:r w:rsidRPr="0094289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К детям приходит Красная Шапочка и сообща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ет, что собирается в гости к бабушке - отнести ей горшочек манной каши. Но у нее случилось несчастье. Она нечаянно уронила банки с крупой, и крупа вся перемешалась. (Показы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вает миску с крупой.)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Как отделить рис от манки?</w:t>
      </w:r>
    </w:p>
    <w:p w:rsidR="00942892" w:rsidRPr="00942892" w:rsidRDefault="00942892" w:rsidP="00942892">
      <w:pPr>
        <w:shd w:val="clear" w:color="auto" w:fill="FFFFFF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•   Дети пробуют отделить пальчиками. Отмечают, что получа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ется медленно.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Как можно это сделать быстрее? Посмотри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 xml:space="preserve">те, нет ли в лаборатории каких-то предметов, которые могут помочь нам?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Замечаем, что возле деда</w:t>
      </w:r>
      <w:proofErr w:type="gramStart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ная лежат сита.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Что это? Для чего необходимо? Как этим пользоваться? Что оста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ется в сите? Что из сита сыпется в миску?</w:t>
      </w:r>
    </w:p>
    <w:p w:rsidR="00942892" w:rsidRPr="00942892" w:rsidRDefault="00942892" w:rsidP="00942892">
      <w:pPr>
        <w:shd w:val="clear" w:color="auto" w:fill="FFFFFF"/>
        <w:tabs>
          <w:tab w:val="left" w:pos="5789"/>
        </w:tabs>
        <w:ind w:right="223" w:firstLine="3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Красная Шапочка </w:t>
      </w:r>
      <w:proofErr w:type="gramStart"/>
      <w:r w:rsidRPr="00942892">
        <w:rPr>
          <w:rFonts w:ascii="Times New Roman" w:hAnsi="Times New Roman" w:cs="Times New Roman"/>
          <w:sz w:val="24"/>
          <w:szCs w:val="24"/>
          <w:lang w:val="ru-RU"/>
        </w:rPr>
        <w:t>рассматривает очищенную манку бла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годарит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за помощь, спрашивает: «Как еще можно использо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вать это волшебное сито?»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42892" w:rsidRDefault="00942892" w:rsidP="00942892">
      <w:pPr>
        <w:shd w:val="clear" w:color="auto" w:fill="FFFFFF"/>
        <w:ind w:left="346" w:right="216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•   Найдём вещества у нас в лаборатории, которые можно </w:t>
      </w:r>
      <w:r>
        <w:rPr>
          <w:rFonts w:ascii="Times New Roman" w:hAnsi="Times New Roman" w:cs="Times New Roman"/>
          <w:sz w:val="24"/>
          <w:szCs w:val="24"/>
          <w:lang w:val="ru-RU"/>
        </w:rPr>
        <w:t>просеять. Обнаруживаем, что</w:t>
      </w:r>
    </w:p>
    <w:p w:rsidR="00942892" w:rsidRDefault="00942892" w:rsidP="00942892">
      <w:pPr>
        <w:shd w:val="clear" w:color="auto" w:fill="FFFFFF"/>
        <w:ind w:left="346" w:right="216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в песке много камешков.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Как отделить песок от камешков?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Дети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gramEnd"/>
    </w:p>
    <w:p w:rsidR="00942892" w:rsidRDefault="00942892" w:rsidP="00942892">
      <w:pPr>
        <w:shd w:val="clear" w:color="auto" w:fill="FFFFFF"/>
        <w:ind w:left="346" w:right="216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2892">
        <w:rPr>
          <w:rFonts w:ascii="Times New Roman" w:hAnsi="Times New Roman" w:cs="Times New Roman"/>
          <w:sz w:val="24"/>
          <w:szCs w:val="24"/>
          <w:lang w:val="ru-RU"/>
        </w:rPr>
        <w:t>сеивают</w:t>
      </w:r>
      <w:proofErr w:type="spell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песок.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Что у нас в миске? Что осталось в сите?</w:t>
      </w:r>
    </w:p>
    <w:p w:rsidR="00942892" w:rsidRDefault="00942892" w:rsidP="00942892">
      <w:pPr>
        <w:shd w:val="clear" w:color="auto" w:fill="FFFFFF"/>
        <w:ind w:left="346" w:right="216" w:hanging="34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Почему крупные вещества остаются в сите, а мелкие сразу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попадают в миску? Для чего</w:t>
      </w:r>
    </w:p>
    <w:p w:rsidR="00942892" w:rsidRDefault="00942892" w:rsidP="00942892">
      <w:pPr>
        <w:shd w:val="clear" w:color="auto" w:fill="FFFFFF"/>
        <w:ind w:left="346" w:right="216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необходимо сито?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Есть ли у вас сито дома? Как 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 мамы, бабушки? Дети</w:t>
      </w:r>
    </w:p>
    <w:p w:rsidR="00942892" w:rsidRPr="00942892" w:rsidRDefault="00942892" w:rsidP="00942892">
      <w:pPr>
        <w:shd w:val="clear" w:color="auto" w:fill="FFFFFF"/>
        <w:ind w:left="346" w:right="216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>дарят волшебное сито Красной Шапочке.</w:t>
      </w:r>
    </w:p>
    <w:p w:rsidR="00E34EA0" w:rsidRPr="00581899" w:rsidRDefault="00E34EA0" w:rsidP="00E34EA0">
      <w:pPr>
        <w:pStyle w:val="aa"/>
        <w:rPr>
          <w:i/>
          <w:lang w:val="ru-RU"/>
        </w:rPr>
      </w:pPr>
    </w:p>
    <w:p w:rsidR="001959D5" w:rsidRPr="001959D5" w:rsidRDefault="001959D5" w:rsidP="001959D5">
      <w:pPr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Поющий бокал</w:t>
      </w:r>
    </w:p>
    <w:p w:rsidR="001959D5" w:rsidRDefault="001959D5" w:rsidP="001959D5">
      <w:pPr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1959D5">
        <w:rPr>
          <w:rFonts w:ascii="Times New Roman" w:hAnsi="Times New Roman" w:cs="Times New Roman"/>
          <w:i/>
          <w:kern w:val="2"/>
          <w:sz w:val="24"/>
          <w:szCs w:val="24"/>
          <w:lang w:val="ru-RU"/>
        </w:rPr>
        <w:t>Ход.</w:t>
      </w:r>
      <w:r w:rsidRPr="001959D5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Взять за ножку бокал из тонкого стекла. Указательный палец свободной руки смочить водой и, надавливая на края бокала, водить пальцем по его краям. Вы услышите, как бокал </w:t>
      </w:r>
      <w:r w:rsidRPr="001959D5">
        <w:rPr>
          <w:rFonts w:ascii="Times New Roman" w:hAnsi="Times New Roman" w:cs="Times New Roman"/>
          <w:kern w:val="2"/>
          <w:sz w:val="24"/>
          <w:szCs w:val="24"/>
          <w:lang w:val="ru-RU"/>
        </w:rPr>
        <w:lastRenderedPageBreak/>
        <w:t>запоет. Появление звука зависит от силы нажатия, поэтому придется поэкспериментировать.</w:t>
      </w:r>
    </w:p>
    <w:p w:rsidR="001959D5" w:rsidRPr="001959D5" w:rsidRDefault="001959D5" w:rsidP="001959D5">
      <w:pPr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</w:p>
    <w:p w:rsidR="001959D5" w:rsidRDefault="001959D5" w:rsidP="001959D5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Сколько стопок воды в банке?</w:t>
      </w:r>
    </w:p>
    <w:p w:rsidR="001959D5" w:rsidRDefault="001959D5" w:rsidP="001959D5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231B">
        <w:rPr>
          <w:rStyle w:val="c6"/>
          <w:i/>
          <w:color w:val="000000"/>
        </w:rPr>
        <w:t>Ход.</w:t>
      </w:r>
      <w:r>
        <w:rPr>
          <w:rStyle w:val="c6"/>
          <w:color w:val="000000"/>
        </w:rPr>
        <w:t xml:space="preserve"> Возьмите несколько предметов разной емкости: стопку, стакан, банку 0,5 литра, </w:t>
      </w:r>
      <w:smartTag w:uri="urn:schemas-microsoft-com:office:smarttags" w:element="metricconverter">
        <w:smartTagPr>
          <w:attr w:name="ProductID" w:val="1 литр"/>
        </w:smartTagPr>
        <w:r>
          <w:rPr>
            <w:rStyle w:val="c6"/>
            <w:color w:val="000000"/>
          </w:rPr>
          <w:t>1 литр</w:t>
        </w:r>
      </w:smartTag>
      <w:r>
        <w:rPr>
          <w:rStyle w:val="c6"/>
          <w:color w:val="000000"/>
        </w:rPr>
        <w:t>, 2-3 литра и ведро с водой.</w:t>
      </w:r>
    </w:p>
    <w:p w:rsidR="001959D5" w:rsidRDefault="001959D5" w:rsidP="001959D5">
      <w:pPr>
        <w:pStyle w:val="c7"/>
        <w:spacing w:before="0" w:beforeAutospacing="0" w:after="0" w:afterAutospacing="0"/>
        <w:ind w:firstLine="278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Спросите у детей, что общего между этими предметами, для чего они предназначены. Если ребенок затрудняется с ответом, подскажите ему, что в эти предметы можно наливать жидкость.</w:t>
      </w:r>
    </w:p>
    <w:p w:rsidR="001959D5" w:rsidRDefault="001959D5" w:rsidP="001959D5">
      <w:pPr>
        <w:pStyle w:val="c9"/>
        <w:spacing w:before="0" w:beforeAutospacing="0" w:after="0" w:afterAutospacing="0"/>
        <w:ind w:firstLine="27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Предложите  расставить емкости от самой маленькой до самой большой.</w:t>
      </w:r>
    </w:p>
    <w:p w:rsidR="001959D5" w:rsidRDefault="001959D5" w:rsidP="001959D5">
      <w:pPr>
        <w:pStyle w:val="c9"/>
        <w:spacing w:before="0" w:beforeAutospacing="0" w:after="0" w:afterAutospacing="0"/>
        <w:ind w:firstLine="27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Спросите: как можно проверить правильность его ряда? Пусть он нальет воду в самую маленькую емкость и с ее помощью наполнит следующий в ряду предмет. Но прежде, пусть он выскажет предположение, сколько, например, стопок воды поместится в стакане, в банке 0,5 литра и так далее. При переливании воды вместе посчитайте это количество. Очень советую вам при счете воспользоваться спичками, каждый раз откладывая в кучку столько спичек, сколько мерок воды поместилось в той или иной емкости. Потом сравните кучки, обратив внимание на то, что чем больше банка и меньше мерка, тем больше стопок воды в ней поместилось.</w:t>
      </w:r>
    </w:p>
    <w:p w:rsidR="001959D5" w:rsidRDefault="001959D5" w:rsidP="001959D5">
      <w:pPr>
        <w:pStyle w:val="c9"/>
        <w:spacing w:before="0" w:beforeAutospacing="0" w:after="0" w:afterAutospacing="0"/>
        <w:ind w:firstLine="27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Таким же образом поочередно возьмите за мерку стакан, банку </w:t>
      </w:r>
      <w:smartTag w:uri="urn:schemas-microsoft-com:office:smarttags" w:element="metricconverter">
        <w:smartTagPr>
          <w:attr w:name="ProductID" w:val="0,5 л"/>
        </w:smartTagPr>
        <w:r>
          <w:rPr>
            <w:rStyle w:val="c6"/>
            <w:color w:val="000000"/>
          </w:rPr>
          <w:t>0,5 л</w:t>
        </w:r>
      </w:smartTag>
      <w:r>
        <w:rPr>
          <w:rStyle w:val="c6"/>
          <w:color w:val="000000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>
          <w:rPr>
            <w:rStyle w:val="c6"/>
            <w:color w:val="000000"/>
          </w:rPr>
          <w:t>1 л</w:t>
        </w:r>
      </w:smartTag>
      <w:r>
        <w:rPr>
          <w:rStyle w:val="c6"/>
          <w:color w:val="000000"/>
        </w:rPr>
        <w:t>, 2-</w:t>
      </w:r>
      <w:smartTag w:uri="urn:schemas-microsoft-com:office:smarttags" w:element="metricconverter">
        <w:smartTagPr>
          <w:attr w:name="ProductID" w:val="3 л"/>
        </w:smartTagPr>
        <w:r>
          <w:rPr>
            <w:rStyle w:val="c6"/>
            <w:color w:val="000000"/>
          </w:rPr>
          <w:t>3 л</w:t>
        </w:r>
      </w:smartTag>
      <w:r>
        <w:rPr>
          <w:rStyle w:val="c6"/>
          <w:color w:val="000000"/>
        </w:rPr>
        <w:t>.</w:t>
      </w:r>
    </w:p>
    <w:p w:rsidR="001959D5" w:rsidRDefault="001959D5" w:rsidP="001959D5">
      <w:pPr>
        <w:pStyle w:val="c9"/>
        <w:spacing w:before="0" w:beforeAutospacing="0" w:after="0" w:afterAutospacing="0"/>
        <w:ind w:firstLine="274"/>
        <w:rPr>
          <w:rStyle w:val="c6"/>
          <w:color w:val="000000"/>
        </w:rPr>
      </w:pPr>
      <w:r>
        <w:rPr>
          <w:rStyle w:val="c6"/>
          <w:color w:val="000000"/>
        </w:rPr>
        <w:t>Ради шутки потребуйте заполнить маленькую емкость с помощью большой.</w:t>
      </w:r>
    </w:p>
    <w:p w:rsidR="001959D5" w:rsidRDefault="001959D5" w:rsidP="00581899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81899" w:rsidRPr="00581899" w:rsidRDefault="00581899" w:rsidP="00581899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1899">
        <w:rPr>
          <w:rFonts w:ascii="Times New Roman" w:hAnsi="Times New Roman" w:cs="Times New Roman"/>
          <w:i/>
          <w:sz w:val="24"/>
          <w:szCs w:val="24"/>
          <w:lang w:val="ru-RU"/>
        </w:rPr>
        <w:t>Желаю увлекательного времяпрепровождения и новых познаний во время проведения опытов с детьми!</w:t>
      </w:r>
    </w:p>
    <w:p w:rsidR="00E34EA0" w:rsidRDefault="00E34EA0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581899" w:rsidRDefault="00581899" w:rsidP="00E34EA0">
      <w:pPr>
        <w:pStyle w:val="aa"/>
        <w:rPr>
          <w:lang w:val="ru-RU"/>
        </w:rPr>
      </w:pPr>
    </w:p>
    <w:p w:rsidR="00942892" w:rsidRDefault="00942892" w:rsidP="00E34EA0">
      <w:pPr>
        <w:pStyle w:val="aa"/>
        <w:rPr>
          <w:lang w:val="ru-RU"/>
        </w:rPr>
      </w:pPr>
    </w:p>
    <w:p w:rsidR="00942892" w:rsidRDefault="00942892" w:rsidP="00E34EA0">
      <w:pPr>
        <w:pStyle w:val="aa"/>
        <w:rPr>
          <w:lang w:val="ru-RU"/>
        </w:rPr>
      </w:pPr>
    </w:p>
    <w:p w:rsidR="00942892" w:rsidRDefault="00942892" w:rsidP="00E34EA0">
      <w:pPr>
        <w:pStyle w:val="aa"/>
        <w:rPr>
          <w:lang w:val="ru-RU"/>
        </w:rPr>
      </w:pPr>
    </w:p>
    <w:p w:rsidR="00942892" w:rsidRDefault="00942892" w:rsidP="00E34EA0">
      <w:pPr>
        <w:pStyle w:val="aa"/>
        <w:rPr>
          <w:lang w:val="ru-RU"/>
        </w:rPr>
      </w:pPr>
    </w:p>
    <w:p w:rsidR="00942892" w:rsidRDefault="00942892" w:rsidP="00E34EA0">
      <w:pPr>
        <w:pStyle w:val="aa"/>
        <w:rPr>
          <w:lang w:val="ru-RU"/>
        </w:rPr>
      </w:pPr>
    </w:p>
    <w:p w:rsidR="00942892" w:rsidRDefault="00942892" w:rsidP="00E34EA0">
      <w:pPr>
        <w:pStyle w:val="aa"/>
        <w:rPr>
          <w:lang w:val="ru-RU"/>
        </w:rPr>
      </w:pPr>
    </w:p>
    <w:p w:rsidR="00942892" w:rsidRDefault="00942892" w:rsidP="00E34EA0">
      <w:pPr>
        <w:pStyle w:val="aa"/>
        <w:rPr>
          <w:lang w:val="ru-RU"/>
        </w:rPr>
      </w:pPr>
    </w:p>
    <w:p w:rsidR="00D07D06" w:rsidRDefault="00D07D06">
      <w:pPr>
        <w:rPr>
          <w:lang w:val="ru-RU"/>
        </w:rPr>
      </w:pPr>
    </w:p>
    <w:p w:rsidR="001959D5" w:rsidRDefault="001959D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3C2" w:rsidRDefault="00CF13C2" w:rsidP="009428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Опыты по теме «Транспорт»</w:t>
      </w:r>
    </w:p>
    <w:p w:rsidR="00942892" w:rsidRDefault="0094289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3C2" w:rsidRPr="00942892" w:rsidRDefault="00CF13C2" w:rsidP="00CF13C2">
      <w:pPr>
        <w:tabs>
          <w:tab w:val="left" w:pos="1206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Запускаем ракету!</w:t>
      </w:r>
    </w:p>
    <w:p w:rsidR="00CF13C2" w:rsidRPr="00942892" w:rsidRDefault="00CF13C2" w:rsidP="00CF13C2">
      <w:pPr>
        <w:tabs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Для желающих </w:t>
      </w:r>
      <w:proofErr w:type="gramStart"/>
      <w:r w:rsidRPr="00942892">
        <w:rPr>
          <w:rFonts w:ascii="Times New Roman" w:hAnsi="Times New Roman" w:cs="Times New Roman"/>
          <w:sz w:val="24"/>
          <w:szCs w:val="24"/>
          <w:lang w:val="ru-RU"/>
        </w:rPr>
        <w:t>поэкспериментировать можно сделать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ракету и запустить ее в космос. Как? Очень просто.</w:t>
      </w:r>
    </w:p>
    <w:p w:rsidR="00CF13C2" w:rsidRPr="00942892" w:rsidRDefault="00CF13C2" w:rsidP="00CF13C2">
      <w:pPr>
        <w:tabs>
          <w:tab w:val="left" w:pos="12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/>
          <w:sz w:val="24"/>
          <w:szCs w:val="24"/>
          <w:lang w:val="ru-RU"/>
        </w:rPr>
        <w:t>Понадобится: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стеклянная бутылка, корковая пробка, сода, лимонный сок или уксус.</w:t>
      </w:r>
    </w:p>
    <w:p w:rsidR="00CF13C2" w:rsidRPr="00942892" w:rsidRDefault="00CF13C2" w:rsidP="00CF13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Сначала смастерим ракету – приклеим к пробке крылья и нос из цветной бумаги. Примерим пробку, она должна входить в бутылку легко. В бутылку наливаем воду, смешанную с 4-5 ст. ложками лимонного сока. В кусочек туалетной бумаги заворачиваем соду, замотаем ниткой и просунем в бутылку. Теперь быстренько </w:t>
      </w:r>
      <w:proofErr w:type="gramStart"/>
      <w:r w:rsidRPr="00942892">
        <w:rPr>
          <w:rFonts w:ascii="Times New Roman" w:hAnsi="Times New Roman" w:cs="Times New Roman"/>
          <w:sz w:val="24"/>
          <w:szCs w:val="24"/>
          <w:lang w:val="ru-RU"/>
        </w:rPr>
        <w:t>одеваем ракету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и отходим в сторону. Произойдет реакция и наша ракета взлетит!</w:t>
      </w:r>
    </w:p>
    <w:p w:rsidR="00CF13C2" w:rsidRPr="00942892" w:rsidRDefault="00CF13C2" w:rsidP="00CF13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7D06" w:rsidRPr="00942892" w:rsidRDefault="00D07D06" w:rsidP="00CF13C2">
      <w:pPr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</w:pPr>
      <w:r w:rsidRPr="00942892">
        <w:rPr>
          <w:rStyle w:val="apple-style-span"/>
          <w:rFonts w:ascii="Times New Roman" w:hAnsi="Times New Roman"/>
          <w:b/>
          <w:color w:val="000000"/>
          <w:sz w:val="24"/>
          <w:szCs w:val="24"/>
          <w:lang w:val="ru-RU"/>
        </w:rPr>
        <w:t>Лимон запускает ракету в космос</w:t>
      </w:r>
      <w:r w:rsidRPr="009428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i/>
          <w:color w:val="000000"/>
          <w:sz w:val="24"/>
          <w:szCs w:val="24"/>
          <w:lang w:val="ru-RU"/>
        </w:rPr>
        <w:t>Для проведения опыта вам понадобятся:</w:t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бутылка (стекло), пробка от винной бутылки, цветная бумага, клей, 3 ст</w:t>
      </w:r>
      <w:proofErr w:type="gram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.л</w:t>
      </w:r>
      <w:proofErr w:type="gram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лимонного сока, 1 ч.л. пищевой соды, кусочек туалетной бумаги.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1. Вырезаем из цветной бумаги и приклеиваем с обеих сторон винной пробки полоски бумаги так, чтобы получился макет ракеты. Примеряем "ракету" на бутылку так, чтобы пробка входила в горлышко бутылки без усилий.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2. Наливаем и смешиваем в бутылке воду и лимонный сок.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3. Заворачиваем пищевую соду в кусочек туалетной бумаги так, чтобы можно было просунуть в горлышко </w:t>
      </w:r>
      <w:proofErr w:type="gram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бутылки</w:t>
      </w:r>
      <w:proofErr w:type="gram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и обматываем нитками.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4. Опускаем пакетик с содой в бутылку и затыкаем её пробкой-ракетой, но не слишком плотно.</w:t>
      </w:r>
      <w:r w:rsidRPr="009428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5. Ставим бутылку на плоскость и отходим на безопасное расстояние. Наша ракета с громким хлопком взлетит вверх. </w:t>
      </w:r>
      <w:proofErr w:type="spell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>Только</w:t>
      </w:r>
      <w:proofErr w:type="spell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>ставьте</w:t>
      </w:r>
      <w:proofErr w:type="spell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>её</w:t>
      </w:r>
      <w:proofErr w:type="spell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>под</w:t>
      </w:r>
      <w:proofErr w:type="spell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>люстрой</w:t>
      </w:r>
      <w:proofErr w:type="spell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</w:rPr>
        <w:t>!</w:t>
      </w:r>
    </w:p>
    <w:p w:rsidR="00D07D06" w:rsidRPr="00D07D06" w:rsidRDefault="00D07D06" w:rsidP="00CF13C2">
      <w:pPr>
        <w:rPr>
          <w:lang w:val="ru-RU"/>
        </w:rPr>
      </w:pPr>
    </w:p>
    <w:p w:rsidR="00D07D06" w:rsidRPr="00942892" w:rsidRDefault="00D07D06" w:rsidP="00D07D0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Style w:val="apple-style-span"/>
          <w:rFonts w:ascii="Times New Roman" w:hAnsi="Times New Roman"/>
          <w:b/>
          <w:color w:val="000000"/>
          <w:sz w:val="24"/>
          <w:szCs w:val="24"/>
          <w:lang w:val="ru-RU"/>
        </w:rPr>
        <w:t>Подводная лодка из винограда</w:t>
      </w:r>
    </w:p>
    <w:p w:rsidR="00D07D06" w:rsidRPr="00942892" w:rsidRDefault="00D07D06" w:rsidP="00D07D06">
      <w:pPr>
        <w:pStyle w:val="aa"/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</w:pP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Возьмите стакан со свежей газированной водой или </w:t>
      </w:r>
      <w:proofErr w:type="gram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лимонадом</w:t>
      </w:r>
      <w:proofErr w:type="gram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и бросьте в нее виноградинку. Она чуть тяжелее воды и опустится на дно. Но на нее </w:t>
      </w:r>
      <w:proofErr w:type="gramStart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тут</w:t>
      </w:r>
      <w:proofErr w:type="gramEnd"/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всплывет.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2892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CF13C2" w:rsidRDefault="00CF13C2" w:rsidP="00CF13C2">
      <w:pPr>
        <w:rPr>
          <w:lang w:val="ru-RU"/>
        </w:rPr>
      </w:pPr>
    </w:p>
    <w:p w:rsidR="00942892" w:rsidRPr="00942892" w:rsidRDefault="003709E0" w:rsidP="00942892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Почему не тонут корабли?</w:t>
      </w:r>
    </w:p>
    <w:p w:rsidR="00942892" w:rsidRPr="00942892" w:rsidRDefault="00942892" w:rsidP="00942892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4289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Подвести детей к выводу, почему не тонут корабли. В емкость с водой опустить металлические предметы, наблюдая за тем, как они тонут. Опустить в воду жестяную банку, постепенно нагружая ее металлическими предметами. Дети убедятся, что банка останется на плаву.</w:t>
      </w:r>
    </w:p>
    <w:p w:rsidR="00942892" w:rsidRDefault="00942892" w:rsidP="00E34EA0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42892" w:rsidRDefault="00942892" w:rsidP="00E34EA0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42892" w:rsidRDefault="00942892" w:rsidP="00E34EA0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42892" w:rsidRDefault="00942892" w:rsidP="00E34EA0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959D5" w:rsidRDefault="001959D5" w:rsidP="00E34EA0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959D5" w:rsidRDefault="001959D5" w:rsidP="00E34EA0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34EA0" w:rsidRPr="00E34EA0" w:rsidRDefault="00E34EA0" w:rsidP="00E34EA0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br/>
      </w:r>
      <w:r w:rsidRPr="00E34EA0">
        <w:rPr>
          <w:rFonts w:ascii="Times New Roman" w:hAnsi="Times New Roman" w:cs="Times New Roman"/>
          <w:b/>
          <w:sz w:val="24"/>
          <w:szCs w:val="24"/>
          <w:lang w:val="ru-RU" w:eastAsia="ru-RU"/>
        </w:rPr>
        <w:t>Воздушный шарик в качестве реактивного двигателя</w:t>
      </w:r>
      <w:proofErr w:type="gramStart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  <w:t>Э</w:t>
      </w:r>
      <w:proofErr w:type="gramEnd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t>та наглядная модель демонстрирует принцип работы реактивных двигателей. Подробно о том, как сделать такую машинку, я писала</w:t>
      </w:r>
      <w:r w:rsidRPr="008F152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91871">
        <w:fldChar w:fldCharType="begin"/>
      </w:r>
      <w:r w:rsidR="00491871">
        <w:instrText>HYPERLINK</w:instrText>
      </w:r>
      <w:r w:rsidR="00491871" w:rsidRPr="00AF2969">
        <w:rPr>
          <w:lang w:val="ru-RU"/>
        </w:rPr>
        <w:instrText xml:space="preserve"> "</w:instrText>
      </w:r>
      <w:r w:rsidR="00491871">
        <w:instrText>http</w:instrText>
      </w:r>
      <w:r w:rsidR="00491871" w:rsidRPr="00AF2969">
        <w:rPr>
          <w:lang w:val="ru-RU"/>
        </w:rPr>
        <w:instrText>://</w:instrText>
      </w:r>
      <w:r w:rsidR="00491871">
        <w:instrText>ta</w:instrText>
      </w:r>
      <w:r w:rsidR="00491871" w:rsidRPr="00AF2969">
        <w:rPr>
          <w:lang w:val="ru-RU"/>
        </w:rPr>
        <w:instrText>-</w:instrText>
      </w:r>
      <w:r w:rsidR="00491871">
        <w:instrText>vi</w:instrText>
      </w:r>
      <w:r w:rsidR="00491871" w:rsidRPr="00AF2969">
        <w:rPr>
          <w:lang w:val="ru-RU"/>
        </w:rPr>
        <w:instrText>-</w:instrText>
      </w:r>
      <w:r w:rsidR="00491871">
        <w:instrText>ka</w:instrText>
      </w:r>
      <w:r w:rsidR="00491871" w:rsidRPr="00AF2969">
        <w:rPr>
          <w:lang w:val="ru-RU"/>
        </w:rPr>
        <w:instrText>.</w:instrText>
      </w:r>
      <w:r w:rsidR="00491871">
        <w:instrText>blogspot</w:instrText>
      </w:r>
      <w:r w:rsidR="00491871" w:rsidRPr="00AF2969">
        <w:rPr>
          <w:lang w:val="ru-RU"/>
        </w:rPr>
        <w:instrText>.</w:instrText>
      </w:r>
      <w:r w:rsidR="00491871">
        <w:instrText>com</w:instrText>
      </w:r>
      <w:r w:rsidR="00491871" w:rsidRPr="00AF2969">
        <w:rPr>
          <w:lang w:val="ru-RU"/>
        </w:rPr>
        <w:instrText>/2013/04/</w:instrText>
      </w:r>
      <w:r w:rsidR="00491871">
        <w:instrText>car</w:instrText>
      </w:r>
      <w:r w:rsidR="00491871" w:rsidRPr="00AF2969">
        <w:rPr>
          <w:lang w:val="ru-RU"/>
        </w:rPr>
        <w:instrText>.</w:instrText>
      </w:r>
      <w:r w:rsidR="00491871">
        <w:instrText>html</w:instrText>
      </w:r>
      <w:r w:rsidR="00491871" w:rsidRPr="00AF2969">
        <w:rPr>
          <w:lang w:val="ru-RU"/>
        </w:rPr>
        <w:instrText>" \</w:instrText>
      </w:r>
      <w:r w:rsidR="00491871">
        <w:instrText>t</w:instrText>
      </w:r>
      <w:r w:rsidR="00491871" w:rsidRPr="00AF2969">
        <w:rPr>
          <w:lang w:val="ru-RU"/>
        </w:rPr>
        <w:instrText xml:space="preserve"> "_</w:instrText>
      </w:r>
      <w:r w:rsidR="00491871">
        <w:instrText>blank</w:instrText>
      </w:r>
      <w:r w:rsidR="00491871" w:rsidRPr="00AF2969">
        <w:rPr>
          <w:lang w:val="ru-RU"/>
        </w:rPr>
        <w:instrText>"</w:instrText>
      </w:r>
      <w:r w:rsidR="00491871">
        <w:fldChar w:fldCharType="separate"/>
      </w:r>
      <w:r w:rsidRPr="00E34EA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здесь</w:t>
      </w:r>
      <w:r w:rsidR="00491871">
        <w:fldChar w:fldCharType="end"/>
      </w:r>
      <w:r w:rsidRPr="00E34EA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  <w:t>Принцип ее работы в том, что струя воздуха, вырывающаяся из шарика, после того, как его надули и отпустили, толкает машинку в противоположном направлении.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1"/>
      </w:tblGrid>
      <w:tr w:rsidR="00E34EA0" w:rsidRPr="008F1525" w:rsidTr="002F4D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EA0" w:rsidRPr="008F1525" w:rsidRDefault="00E34EA0" w:rsidP="002F4D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525">
              <w:rPr>
                <w:rFonts w:ascii="Times New Roman" w:hAnsi="Times New Roman" w:cs="Times New Roman"/>
                <w:noProof/>
                <w:color w:val="2187BB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502129" cy="1657350"/>
                  <wp:effectExtent l="19050" t="0" r="2821" b="0"/>
                  <wp:docPr id="31" name="Рисунок 11" descr="реактивный двигатель - поделк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активный двигатель - поделк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20" cy="165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EA0" w:rsidRPr="00AF2969" w:rsidTr="002F4D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EA0" w:rsidRPr="00E34EA0" w:rsidRDefault="00E34EA0" w:rsidP="002F4D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34E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Реактивный двигатель для игрушечной машинки</w:t>
            </w:r>
          </w:p>
        </w:tc>
      </w:tr>
    </w:tbl>
    <w:p w:rsidR="00E34EA0" w:rsidRPr="008F1525" w:rsidRDefault="00E34EA0" w:rsidP="00E34EA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E34EA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Пневматический подъемник</w:t>
      </w:r>
      <w:proofErr w:type="gramStart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  <w:t>В</w:t>
      </w:r>
      <w:proofErr w:type="gramEnd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многих механизмах используют силу давления воздуха. Ее применяют в насосах, отбойных молотках, кузнечных мехах, станках на заводе и даже в обычной гармошке. Очень простую и наглядную модель пневматического подъемника можно сделать с помощью воздушного шара. Для этого понадобится </w:t>
      </w:r>
      <w:proofErr w:type="spellStart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t>ненадутый</w:t>
      </w:r>
      <w:proofErr w:type="spellEnd"/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шарик и какой-нибудь груз (мы вместо груза поднимали кузов игрушечного самосвала).</w:t>
      </w:r>
      <w:r w:rsidRPr="00E34EA0">
        <w:rPr>
          <w:rFonts w:ascii="Times New Roman" w:hAnsi="Times New Roman" w:cs="Times New Roman"/>
          <w:sz w:val="24"/>
          <w:szCs w:val="24"/>
          <w:lang w:val="ru-RU" w:eastAsia="ru-RU"/>
        </w:rPr>
        <w:br/>
        <w:t xml:space="preserve">Кладем шарик, сверху него ставим кузов и начинаем надувать шарик. </w:t>
      </w:r>
      <w:proofErr w:type="spellStart"/>
      <w:r w:rsidRPr="008F1525">
        <w:rPr>
          <w:rFonts w:ascii="Times New Roman" w:hAnsi="Times New Roman" w:cs="Times New Roman"/>
          <w:sz w:val="24"/>
          <w:szCs w:val="24"/>
          <w:lang w:eastAsia="ru-RU"/>
        </w:rPr>
        <w:t>Кузов</w:t>
      </w:r>
      <w:proofErr w:type="spellEnd"/>
      <w:r w:rsidRPr="008F15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525">
        <w:rPr>
          <w:rFonts w:ascii="Times New Roman" w:hAnsi="Times New Roman" w:cs="Times New Roman"/>
          <w:sz w:val="24"/>
          <w:szCs w:val="24"/>
          <w:lang w:eastAsia="ru-RU"/>
        </w:rPr>
        <w:t>поднимается</w:t>
      </w:r>
      <w:proofErr w:type="spellEnd"/>
      <w:r w:rsidRPr="008F152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50"/>
      </w:tblGrid>
      <w:tr w:rsidR="00E34EA0" w:rsidRPr="008F1525" w:rsidTr="002F4D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EA0" w:rsidRPr="008F1525" w:rsidRDefault="00E34EA0" w:rsidP="002F4D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52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530749" cy="1883093"/>
                  <wp:effectExtent l="19050" t="0" r="3151" b="0"/>
                  <wp:docPr id="480" name="Рисунок 12" descr="модель пневматического подъемни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одель пневматического подъемни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284" cy="1887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EA0" w:rsidRPr="008F1525" w:rsidTr="002F4D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EA0" w:rsidRPr="008F1525" w:rsidRDefault="00E34EA0" w:rsidP="002F4D4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  <w:proofErr w:type="spellEnd"/>
            <w:r w:rsidRPr="008F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</w:t>
            </w:r>
            <w:proofErr w:type="spellEnd"/>
            <w:r w:rsidRPr="008F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поднимает</w:t>
            </w:r>
            <w:proofErr w:type="spellEnd"/>
            <w:r w:rsidRPr="008F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</w:t>
            </w:r>
            <w:proofErr w:type="spellEnd"/>
          </w:p>
        </w:tc>
      </w:tr>
    </w:tbl>
    <w:p w:rsidR="001959D5" w:rsidRPr="001959D5" w:rsidRDefault="001959D5" w:rsidP="001959D5">
      <w:pPr>
        <w:pStyle w:val="Style20"/>
        <w:widowControl/>
        <w:rPr>
          <w:rStyle w:val="FontStyle35"/>
          <w:rFonts w:ascii="Times New Roman" w:hAnsi="Times New Roman" w:cs="Times New Roman"/>
        </w:rPr>
      </w:pPr>
      <w:r w:rsidRPr="001959D5">
        <w:rPr>
          <w:rStyle w:val="FontStyle35"/>
          <w:rFonts w:ascii="Times New Roman" w:hAnsi="Times New Roman" w:cs="Times New Roman"/>
        </w:rPr>
        <w:t>Полет ракеты в космос</w:t>
      </w:r>
    </w:p>
    <w:p w:rsidR="001959D5" w:rsidRPr="001959D5" w:rsidRDefault="001959D5" w:rsidP="001959D5">
      <w:pPr>
        <w:pStyle w:val="Style5"/>
        <w:widowControl/>
        <w:spacing w:line="240" w:lineRule="auto"/>
        <w:ind w:firstLine="0"/>
        <w:jc w:val="left"/>
        <w:rPr>
          <w:rStyle w:val="FontStyle41"/>
          <w:rFonts w:ascii="Times New Roman" w:hAnsi="Times New Roman" w:cs="Times New Roman"/>
          <w:b w:val="0"/>
        </w:rPr>
      </w:pPr>
      <w:r w:rsidRPr="001959D5">
        <w:rPr>
          <w:rStyle w:val="FontStyle41"/>
          <w:rFonts w:ascii="Times New Roman" w:hAnsi="Times New Roman" w:cs="Times New Roman"/>
          <w:b w:val="0"/>
        </w:rPr>
        <w:t>Сверните из бумаги узкую трубочку 15-</w:t>
      </w:r>
      <w:smartTag w:uri="urn:schemas-microsoft-com:office:smarttags" w:element="metricconverter">
        <w:smartTagPr>
          <w:attr w:name="ProductID" w:val="20 см"/>
        </w:smartTagPr>
        <w:r w:rsidRPr="001959D5">
          <w:rPr>
            <w:rStyle w:val="FontStyle41"/>
            <w:rFonts w:ascii="Times New Roman" w:hAnsi="Times New Roman" w:cs="Times New Roman"/>
            <w:b w:val="0"/>
          </w:rPr>
          <w:t>20 см</w:t>
        </w:r>
      </w:smartTag>
      <w:r w:rsidRPr="001959D5">
        <w:rPr>
          <w:rStyle w:val="FontStyle41"/>
          <w:rFonts w:ascii="Times New Roman" w:hAnsi="Times New Roman" w:cs="Times New Roman"/>
          <w:b w:val="0"/>
        </w:rPr>
        <w:t xml:space="preserve"> длиной. Один конец заклейте, а ко второму приделайте три треугольника так, чтобы они образовали оперение вашей ракеты. Вставьте трубочку одним концом в ракету (для этого ракету нужно поставить на два брусочка), а вторым — в пустую пластиковую бутылку, заделав</w:t>
      </w:r>
    </w:p>
    <w:p w:rsidR="001959D5" w:rsidRPr="001959D5" w:rsidRDefault="001959D5" w:rsidP="001959D5">
      <w:pPr>
        <w:pStyle w:val="Style4"/>
        <w:widowControl/>
        <w:rPr>
          <w:rStyle w:val="FontStyle41"/>
          <w:rFonts w:ascii="Times New Roman" w:hAnsi="Times New Roman" w:cs="Times New Roman"/>
          <w:b w:val="0"/>
        </w:rPr>
      </w:pPr>
      <w:r w:rsidRPr="001959D5">
        <w:rPr>
          <w:bCs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87630</wp:posOffset>
            </wp:positionV>
            <wp:extent cx="2819400" cy="1143000"/>
            <wp:effectExtent l="19050" t="0" r="0" b="0"/>
            <wp:wrapTight wrapText="bothSides">
              <wp:wrapPolygon edited="0">
                <wp:start x="-146" y="0"/>
                <wp:lineTo x="-146" y="21240"/>
                <wp:lineTo x="21600" y="21240"/>
                <wp:lineTo x="21600" y="0"/>
                <wp:lineTo x="-14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9D5">
        <w:rPr>
          <w:rStyle w:val="FontStyle41"/>
          <w:rFonts w:ascii="Times New Roman" w:hAnsi="Times New Roman" w:cs="Times New Roman"/>
          <w:b w:val="0"/>
        </w:rPr>
        <w:t xml:space="preserve">горлышко герметически (скотчем, пластилином). Установите ракету. Бутылку положите на </w:t>
      </w:r>
      <w:proofErr w:type="gramStart"/>
      <w:r w:rsidRPr="001959D5">
        <w:rPr>
          <w:rStyle w:val="FontStyle41"/>
          <w:rFonts w:ascii="Times New Roman" w:hAnsi="Times New Roman" w:cs="Times New Roman"/>
          <w:b w:val="0"/>
        </w:rPr>
        <w:t>землю</w:t>
      </w:r>
      <w:proofErr w:type="gramEnd"/>
      <w:r w:rsidRPr="001959D5">
        <w:rPr>
          <w:rStyle w:val="FontStyle41"/>
          <w:rFonts w:ascii="Times New Roman" w:hAnsi="Times New Roman" w:cs="Times New Roman"/>
          <w:b w:val="0"/>
        </w:rPr>
        <w:t xml:space="preserve"> и расположить ракету на длину вытянутой трубочки.</w:t>
      </w:r>
    </w:p>
    <w:p w:rsidR="001959D5" w:rsidRPr="001959D5" w:rsidRDefault="001959D5" w:rsidP="001959D5">
      <w:pPr>
        <w:pStyle w:val="Style5"/>
        <w:widowControl/>
        <w:spacing w:line="240" w:lineRule="auto"/>
        <w:ind w:firstLine="0"/>
        <w:jc w:val="left"/>
        <w:rPr>
          <w:rStyle w:val="FontStyle41"/>
          <w:rFonts w:ascii="Times New Roman" w:hAnsi="Times New Roman" w:cs="Times New Roman"/>
          <w:b w:val="0"/>
        </w:rPr>
      </w:pPr>
      <w:r w:rsidRPr="001959D5">
        <w:rPr>
          <w:rStyle w:val="FontStyle41"/>
          <w:rFonts w:ascii="Times New Roman" w:hAnsi="Times New Roman" w:cs="Times New Roman"/>
          <w:b w:val="0"/>
        </w:rPr>
        <w:t>— На старт! Внимание! Марш!</w:t>
      </w:r>
    </w:p>
    <w:p w:rsidR="001959D5" w:rsidRPr="001959D5" w:rsidRDefault="001959D5" w:rsidP="001959D5">
      <w:pPr>
        <w:pStyle w:val="Style5"/>
        <w:widowControl/>
        <w:spacing w:line="240" w:lineRule="auto"/>
        <w:ind w:firstLine="0"/>
        <w:jc w:val="left"/>
        <w:rPr>
          <w:bCs/>
          <w:szCs w:val="24"/>
        </w:rPr>
      </w:pPr>
      <w:r w:rsidRPr="001959D5">
        <w:rPr>
          <w:rStyle w:val="FontStyle41"/>
          <w:rFonts w:ascii="Times New Roman" w:hAnsi="Times New Roman" w:cs="Times New Roman"/>
          <w:b w:val="0"/>
        </w:rPr>
        <w:t>Пусть ваш внук разбежится и со всей силы наступит на бутылку. Ракета должна взлететь в космос</w:t>
      </w:r>
      <w:proofErr w:type="gramStart"/>
      <w:r w:rsidRPr="001959D5">
        <w:rPr>
          <w:rStyle w:val="FontStyle41"/>
          <w:rFonts w:ascii="Times New Roman" w:hAnsi="Times New Roman" w:cs="Times New Roman"/>
          <w:b w:val="0"/>
        </w:rPr>
        <w:t>.</w:t>
      </w:r>
      <w:proofErr w:type="gramEnd"/>
      <w:r w:rsidRPr="001959D5">
        <w:rPr>
          <w:rStyle w:val="FontStyle41"/>
          <w:rFonts w:ascii="Times New Roman" w:hAnsi="Times New Roman" w:cs="Times New Roman"/>
          <w:b w:val="0"/>
        </w:rPr>
        <w:t xml:space="preserve">                                                         </w:t>
      </w:r>
      <w:proofErr w:type="gramStart"/>
      <w:r w:rsidRPr="001959D5">
        <w:rPr>
          <w:rStyle w:val="FontStyle30"/>
          <w:rFonts w:ascii="Times New Roman" w:hAnsi="Times New Roman" w:cs="Times New Roman"/>
        </w:rPr>
        <w:t>б</w:t>
      </w:r>
      <w:proofErr w:type="gramEnd"/>
      <w:r w:rsidRPr="001959D5">
        <w:rPr>
          <w:rStyle w:val="FontStyle30"/>
          <w:rFonts w:ascii="Times New Roman" w:hAnsi="Times New Roman" w:cs="Times New Roman"/>
        </w:rPr>
        <w:t>русок</w:t>
      </w:r>
    </w:p>
    <w:p w:rsidR="00942892" w:rsidRPr="00942892" w:rsidRDefault="00942892" w:rsidP="00942892">
      <w:pPr>
        <w:shd w:val="clear" w:color="auto" w:fill="FFFFFF"/>
        <w:ind w:right="1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Почему не тонут корабли?</w:t>
      </w:r>
    </w:p>
    <w:p w:rsidR="00942892" w:rsidRPr="00942892" w:rsidRDefault="00942892" w:rsidP="00942892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Задача:</w:t>
      </w:r>
      <w:r w:rsidRPr="0094289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выявить с детьми зависимость плавучести предме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тов от равновесия сил: соответствие размера, формы предмета с весом.</w:t>
      </w:r>
    </w:p>
    <w:p w:rsidR="00942892" w:rsidRPr="00942892" w:rsidRDefault="00942892" w:rsidP="00942892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Материалы:</w:t>
      </w:r>
      <w:r w:rsidRPr="0094289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таз с водой; предметы: деревянные, металли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ческие, пластмассовые, резиновые, пробка, кусок пластилина, перья; спичечные коробки, упаковка из-под яиц, фольга, стек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лянные шарики, бусинки.</w:t>
      </w:r>
      <w:proofErr w:type="gramEnd"/>
    </w:p>
    <w:p w:rsidR="00942892" w:rsidRPr="00942892" w:rsidRDefault="00942892" w:rsidP="00942892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Описание.</w:t>
      </w:r>
      <w:r w:rsidRPr="0094289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В гости к детям </w:t>
      </w:r>
      <w:proofErr w:type="gramStart"/>
      <w:r w:rsidRPr="00942892">
        <w:rPr>
          <w:rFonts w:ascii="Times New Roman" w:hAnsi="Times New Roman" w:cs="Times New Roman"/>
          <w:sz w:val="24"/>
          <w:szCs w:val="24"/>
          <w:lang w:val="ru-RU"/>
        </w:rPr>
        <w:t>пришел</w:t>
      </w:r>
      <w:proofErr w:type="gramEnd"/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Почемучка и принес много разных предметов.</w:t>
      </w:r>
    </w:p>
    <w:p w:rsidR="00942892" w:rsidRPr="00942892" w:rsidRDefault="00942892" w:rsidP="00942892">
      <w:pPr>
        <w:shd w:val="clear" w:color="auto" w:fill="FFFFFF"/>
        <w:ind w:left="14" w:right="7"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Почемучка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. Я бросал эти предметы в воду. Одни из них плавают, другие тонут. А почему так происходит, не понимаю. Объясните мне, пожалуйста.</w:t>
      </w:r>
    </w:p>
    <w:p w:rsidR="00942892" w:rsidRPr="00942892" w:rsidRDefault="00942892" w:rsidP="00942892">
      <w:pPr>
        <w:shd w:val="clear" w:color="auto" w:fill="FFFFFF"/>
        <w:ind w:left="22" w:right="7" w:firstLine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Почемучка, какие предметы у тебя уто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нули?</w:t>
      </w:r>
    </w:p>
    <w:p w:rsidR="00942892" w:rsidRPr="00942892" w:rsidRDefault="00942892" w:rsidP="00942892">
      <w:pPr>
        <w:shd w:val="clear" w:color="auto" w:fill="FFFFFF"/>
        <w:ind w:left="22" w:right="7"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Почемучка.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Я теперь уже не знаю. Я, когда шел к вам, все предметы сложил вместе в одну коробку.</w:t>
      </w:r>
    </w:p>
    <w:p w:rsidR="00942892" w:rsidRPr="00942892" w:rsidRDefault="00942892" w:rsidP="009428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. Ребята, давайте проверим плавучесть предметов. Как вы думаете, какие предметы не утонут?     </w:t>
      </w:r>
    </w:p>
    <w:p w:rsidR="00942892" w:rsidRPr="00942892" w:rsidRDefault="00942892" w:rsidP="00942892">
      <w:pPr>
        <w:shd w:val="clear" w:color="auto" w:fill="FFFFFF"/>
        <w:tabs>
          <w:tab w:val="left" w:pos="353"/>
        </w:tabs>
        <w:ind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Дети высказывают свои предложения. </w:t>
      </w:r>
    </w:p>
    <w:p w:rsidR="00942892" w:rsidRPr="00942892" w:rsidRDefault="00942892" w:rsidP="00942892">
      <w:pPr>
        <w:shd w:val="clear" w:color="auto" w:fill="FFFFFF"/>
        <w:tabs>
          <w:tab w:val="left" w:pos="353"/>
        </w:tabs>
        <w:ind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А теперь проверьте свои предположения и зарисуйте результаты.</w:t>
      </w:r>
    </w:p>
    <w:p w:rsidR="00942892" w:rsidRPr="00942892" w:rsidRDefault="00942892" w:rsidP="00942892">
      <w:pPr>
        <w:shd w:val="clear" w:color="auto" w:fill="FFFFFF"/>
        <w:tabs>
          <w:tab w:val="left" w:pos="353"/>
        </w:tabs>
        <w:ind w:left="7"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    Дети вносят результаты в таблицу: ставят любой знак в соответствующую графу.</w:t>
      </w:r>
    </w:p>
    <w:p w:rsidR="00942892" w:rsidRPr="00942892" w:rsidRDefault="00942892" w:rsidP="00942892">
      <w:pPr>
        <w:shd w:val="clear" w:color="auto" w:fill="FFFFFF"/>
        <w:tabs>
          <w:tab w:val="left" w:pos="353"/>
        </w:tabs>
        <w:ind w:left="7"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Какие предметы плавают? Все ли они легкие? Одного ли размера? Все ли одинаково держатся на воде?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Что произойдет, если соединить предмет, который плавает, с тем, который тонет?</w:t>
      </w:r>
    </w:p>
    <w:p w:rsidR="00942892" w:rsidRPr="00942892" w:rsidRDefault="00942892" w:rsidP="00942892">
      <w:pPr>
        <w:shd w:val="clear" w:color="auto" w:fill="FFFFFF"/>
        <w:tabs>
          <w:tab w:val="left" w:pos="353"/>
        </w:tabs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        Прикрепите небольшой кусочек пластилина к трубочке для коктейля, чтобы она плавала стоя. Постепенно добав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ляйте пластилин, пока трубочка не утонет. Теперь, наобо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рот, понемногу снимайте пластилин.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Сможете ли вы сде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 xml:space="preserve">лать так, чтобы трубочка плавала у самой поверхности?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(Трубочка плавает у поверхности, если пластилин распо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ложен равномерно по всей ее длине.)</w:t>
      </w:r>
    </w:p>
    <w:p w:rsidR="00942892" w:rsidRPr="00942892" w:rsidRDefault="00942892" w:rsidP="00942892">
      <w:pPr>
        <w:shd w:val="clear" w:color="auto" w:fill="FFFFFF"/>
        <w:tabs>
          <w:tab w:val="left" w:pos="353"/>
        </w:tabs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Плавает ли пластилиновый шарик в воде?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(Проверяя, узна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ют, что тонет.)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Будет ли плавать пластилин, если из него слепить лодку? Почему так происходит?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Воспитатель. Кусок пластилина тонет, потому что весит больше, чем вытесняемая им вода. Лодка плавает, потому что тяжесть распределилась на большую поверхность воды. И на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стоящие лодки так хорошо держатся на поверхности воды, что в них перевозят не только людей, но и разные тяжелые грузы. Попробуйте смастерить лодку из разных материалов: из спичеч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ной коробки, из фольги, из коробки из-под плавленого сыра, из коробки из-под яиц, из пластмассового подноса или блюдца. 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t>Какой груз может перевезти ваша лодка? Как нужно распреде</w:t>
      </w:r>
      <w:r w:rsidRPr="00942892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 xml:space="preserve">лять груз на поверхности лодки, чтобы она не утонула? 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(Равно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мерно по всей поверхности.)</w:t>
      </w:r>
    </w:p>
    <w:p w:rsidR="00942892" w:rsidRPr="00942892" w:rsidRDefault="00942892" w:rsidP="00942892">
      <w:pPr>
        <w:shd w:val="clear" w:color="auto" w:fill="FFFFFF"/>
        <w:ind w:left="14" w:right="14"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Почемучка.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А что легче: тащить лодку с грузом по земле или везти по воде?</w:t>
      </w:r>
    </w:p>
    <w:p w:rsidR="00942892" w:rsidRPr="00942892" w:rsidRDefault="00942892" w:rsidP="00942892">
      <w:pPr>
        <w:shd w:val="clear" w:color="auto" w:fill="FFFFFF"/>
        <w:ind w:left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>Дети проверяют и дают ответ Почемучке.</w:t>
      </w:r>
    </w:p>
    <w:p w:rsidR="00942892" w:rsidRPr="00942892" w:rsidRDefault="00942892" w:rsidP="00942892">
      <w:pPr>
        <w:shd w:val="clear" w:color="auto" w:fill="FFFFFF"/>
        <w:ind w:left="14" w:right="22" w:firstLine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чемучка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>. Почему же не тонут корабли? Они же боль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ше, тяжелее лодки.</w:t>
      </w:r>
    </w:p>
    <w:p w:rsidR="00942892" w:rsidRPr="00942892" w:rsidRDefault="00942892" w:rsidP="00942892">
      <w:pPr>
        <w:shd w:val="clear" w:color="auto" w:fill="FFFFFF"/>
        <w:ind w:left="7" w:firstLine="3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Воспитатель.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Предмет плавает на поверхности воды благодаря равновесию сил. Если вес предмета соответствует его размеру, то давление воды уравновешивает его вес и пред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мет плавает. Форма предмета тоже имеет большое значение. Форма корабля удерживает его на воде. Это происходит пото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softHyphen/>
        <w:t>му, что внутри его много воздуха, благодаря этому он легкий, несмотря на огромные размеры. Он вытесняет больше воды, чем весит сам.</w:t>
      </w:r>
    </w:p>
    <w:p w:rsidR="00942892" w:rsidRPr="00942892" w:rsidRDefault="00942892" w:rsidP="00942892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>Дети дарят Почемучке свои лодочки.</w:t>
      </w:r>
    </w:p>
    <w:p w:rsidR="00942892" w:rsidRDefault="00942892" w:rsidP="00942892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9D5" w:rsidRDefault="001959D5" w:rsidP="00942892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9D5" w:rsidRDefault="001959D5" w:rsidP="00942892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9D5" w:rsidRDefault="001959D5" w:rsidP="00942892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9D5" w:rsidRDefault="001959D5" w:rsidP="00942892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9D5" w:rsidRDefault="001959D5" w:rsidP="00942892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9D5" w:rsidRPr="00222D66" w:rsidRDefault="001959D5" w:rsidP="00942892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C2" w:rsidRDefault="00CF13C2" w:rsidP="00CF13C2">
      <w:pPr>
        <w:rPr>
          <w:lang w:val="ru-RU"/>
        </w:rPr>
      </w:pPr>
    </w:p>
    <w:p w:rsidR="001959D5" w:rsidRPr="001959D5" w:rsidRDefault="001959D5" w:rsidP="001959D5">
      <w:pPr>
        <w:pStyle w:val="aa"/>
        <w:rPr>
          <w:rStyle w:val="FontStyle25"/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  <w:r w:rsidRPr="001959D5">
        <w:rPr>
          <w:rStyle w:val="FontStyle25"/>
          <w:rFonts w:ascii="Times New Roman" w:hAnsi="Times New Roman" w:cs="Times New Roman"/>
          <w:bCs w:val="0"/>
          <w:spacing w:val="0"/>
          <w:sz w:val="24"/>
          <w:szCs w:val="24"/>
          <w:lang w:val="ru-RU"/>
        </w:rPr>
        <w:lastRenderedPageBreak/>
        <w:t>Трение — это хорошо или плохо</w:t>
      </w:r>
      <w:r>
        <w:rPr>
          <w:rStyle w:val="FontStyle25"/>
          <w:rFonts w:ascii="Times New Roman" w:hAnsi="Times New Roman" w:cs="Times New Roman"/>
          <w:bCs w:val="0"/>
          <w:spacing w:val="0"/>
          <w:sz w:val="24"/>
          <w:szCs w:val="24"/>
          <w:lang w:val="ru-RU"/>
        </w:rPr>
        <w:t>?</w:t>
      </w:r>
    </w:p>
    <w:p w:rsidR="001959D5" w:rsidRPr="001959D5" w:rsidRDefault="001959D5" w:rsidP="001959D5">
      <w:pPr>
        <w:pStyle w:val="aa"/>
        <w:rPr>
          <w:rStyle w:val="FontStyle22"/>
          <w:lang w:val="ru-RU"/>
        </w:rPr>
      </w:pPr>
      <w:r w:rsidRPr="001959D5">
        <w:rPr>
          <w:rStyle w:val="FontStyle22"/>
          <w:i/>
          <w:lang w:val="ru-RU"/>
        </w:rPr>
        <w:t>Ход.</w:t>
      </w:r>
      <w:r w:rsidRPr="001959D5">
        <w:rPr>
          <w:rStyle w:val="FontStyle22"/>
          <w:lang w:val="ru-RU"/>
        </w:rPr>
        <w:t xml:space="preserve">  Маленькие мальчики обожают играть с машинками. Но превра</w:t>
      </w:r>
      <w:r w:rsidRPr="001959D5">
        <w:rPr>
          <w:rStyle w:val="FontStyle22"/>
          <w:lang w:val="ru-RU"/>
        </w:rPr>
        <w:softHyphen/>
        <w:t>тить это «бессмысленное», с точки зрения некоторых взрослых, занятие в поиск элементарных научных знаний вам вполне по си</w:t>
      </w:r>
      <w:r w:rsidRPr="001959D5">
        <w:rPr>
          <w:rStyle w:val="FontStyle22"/>
          <w:lang w:val="ru-RU"/>
        </w:rPr>
        <w:softHyphen/>
        <w:t>лам.</w:t>
      </w:r>
    </w:p>
    <w:p w:rsidR="001959D5" w:rsidRPr="001959D5" w:rsidRDefault="001959D5" w:rsidP="001959D5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>Для этого возьмите три обрезка доски и подложите под них кир</w:t>
      </w:r>
      <w:r w:rsidRPr="001959D5">
        <w:rPr>
          <w:rStyle w:val="FontStyle22"/>
          <w:lang w:val="ru-RU"/>
        </w:rPr>
        <w:softHyphen/>
        <w:t>пичи так, чтобы они лежали наклонно. Первую доску оставьте без изменений. Вторую — полейте водой и посыпьте сверху песком. Третью — смажьте чем-нибудь жирным, например растительным маслом или вазелином.</w:t>
      </w:r>
    </w:p>
    <w:p w:rsidR="001959D5" w:rsidRPr="001959D5" w:rsidRDefault="001959D5" w:rsidP="001959D5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>Приготовьте три одинаковые по весу и размеру машинки. А теперь вместе одновременно пустите машинки, каж</w:t>
      </w:r>
      <w:r w:rsidRPr="001959D5">
        <w:rPr>
          <w:rStyle w:val="FontStyle22"/>
          <w:lang w:val="ru-RU"/>
        </w:rPr>
        <w:softHyphen/>
        <w:t xml:space="preserve">дую по своей дорожке. Пусть ребенок посмотрит, по какой из них машинка поедет </w:t>
      </w:r>
      <w:r w:rsidRPr="001959D5">
        <w:rPr>
          <w:rStyle w:val="FontStyle21"/>
          <w:b w:val="0"/>
          <w:bCs w:val="0"/>
          <w:lang w:val="ru-RU"/>
        </w:rPr>
        <w:t xml:space="preserve">быстрее и без аварий. </w:t>
      </w:r>
      <w:r w:rsidRPr="001959D5">
        <w:rPr>
          <w:rStyle w:val="FontStyle22"/>
          <w:lang w:val="ru-RU"/>
        </w:rPr>
        <w:t>Хорошо было бы засечь вре</w:t>
      </w:r>
      <w:r w:rsidRPr="001959D5">
        <w:rPr>
          <w:rStyle w:val="FontStyle22"/>
          <w:lang w:val="ru-RU"/>
        </w:rPr>
        <w:softHyphen/>
        <w:t>мя спуска по секундомеру. Но если у вас его нет, не беда. Результат и так будет очевиден.</w:t>
      </w:r>
    </w:p>
    <w:p w:rsidR="001959D5" w:rsidRPr="001959D5" w:rsidRDefault="001959D5" w:rsidP="001959D5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>Спросите</w:t>
      </w:r>
      <w:r w:rsidRPr="001959D5">
        <w:rPr>
          <w:rStyle w:val="FontStyle21"/>
          <w:b w:val="0"/>
          <w:bCs w:val="0"/>
          <w:lang w:val="ru-RU"/>
        </w:rPr>
        <w:t xml:space="preserve">: по какой </w:t>
      </w:r>
      <w:r w:rsidRPr="001959D5">
        <w:rPr>
          <w:rStyle w:val="FontStyle22"/>
          <w:lang w:val="ru-RU"/>
        </w:rPr>
        <w:t>дорожке машинка ехала быстро и без аварий? Почему?</w:t>
      </w:r>
    </w:p>
    <w:p w:rsidR="001959D5" w:rsidRPr="001959D5" w:rsidRDefault="001959D5" w:rsidP="001959D5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 xml:space="preserve">Если он не ответит, объясните, что скорость движения машины зависит от многих </w:t>
      </w:r>
      <w:r w:rsidRPr="001959D5">
        <w:rPr>
          <w:rStyle w:val="FontStyle21"/>
          <w:b w:val="0"/>
          <w:bCs w:val="0"/>
          <w:lang w:val="ru-RU"/>
        </w:rPr>
        <w:t xml:space="preserve">причин, </w:t>
      </w:r>
      <w:r w:rsidRPr="001959D5">
        <w:rPr>
          <w:rStyle w:val="FontStyle22"/>
          <w:lang w:val="ru-RU"/>
        </w:rPr>
        <w:t>в том числе и от трения (сцепления ко</w:t>
      </w:r>
      <w:r w:rsidRPr="001959D5">
        <w:rPr>
          <w:rStyle w:val="FontStyle22"/>
          <w:lang w:val="ru-RU"/>
        </w:rPr>
        <w:softHyphen/>
        <w:t>лес с дорогой). Чем сильнее трение, тем медленнее едет машинка. При торможении колеса сильнее прижимаются к дороге, трение увеличивается и машина останавливается.</w:t>
      </w:r>
    </w:p>
    <w:p w:rsidR="001959D5" w:rsidRPr="001959D5" w:rsidRDefault="001959D5" w:rsidP="001959D5">
      <w:pPr>
        <w:pStyle w:val="aa"/>
        <w:rPr>
          <w:rStyle w:val="FontStyle22"/>
          <w:lang w:val="ru-RU"/>
        </w:rPr>
      </w:pPr>
      <w:r w:rsidRPr="001959D5">
        <w:rPr>
          <w:rStyle w:val="FontStyle22"/>
          <w:lang w:val="ru-RU"/>
        </w:rPr>
        <w:t xml:space="preserve">На скользкой дороге тормозить гораздо труднее. Напомните, как нелегко зимой ходить по скользкой дороге. </w:t>
      </w:r>
      <w:r w:rsidRPr="00AF2969">
        <w:rPr>
          <w:rStyle w:val="FontStyle22"/>
          <w:lang w:val="ru-RU"/>
        </w:rPr>
        <w:t>Спросите: зачем лед зи</w:t>
      </w:r>
      <w:r w:rsidRPr="00AF2969">
        <w:rPr>
          <w:rStyle w:val="FontStyle22"/>
          <w:lang w:val="ru-RU"/>
        </w:rPr>
        <w:softHyphen/>
        <w:t>мой посыпают песком?</w:t>
      </w:r>
    </w:p>
    <w:p w:rsidR="001959D5" w:rsidRDefault="001959D5" w:rsidP="001959D5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959D5" w:rsidRPr="001959D5" w:rsidRDefault="001959D5" w:rsidP="001959D5">
      <w:pPr>
        <w:pStyle w:val="Style20"/>
        <w:widowControl/>
        <w:ind w:right="10"/>
        <w:rPr>
          <w:rStyle w:val="FontStyle40"/>
          <w:rFonts w:ascii="Times New Roman" w:hAnsi="Times New Roman" w:cs="Times New Roman"/>
        </w:rPr>
      </w:pPr>
      <w:r w:rsidRPr="001959D5">
        <w:rPr>
          <w:rStyle w:val="FontStyle35"/>
          <w:rFonts w:ascii="Times New Roman" w:hAnsi="Times New Roman" w:cs="Times New Roman"/>
        </w:rPr>
        <w:t xml:space="preserve"> Союз-Аполлон</w:t>
      </w:r>
    </w:p>
    <w:p w:rsidR="001959D5" w:rsidRPr="001959D5" w:rsidRDefault="001959D5" w:rsidP="001959D5">
      <w:pPr>
        <w:pStyle w:val="Style5"/>
        <w:widowControl/>
        <w:spacing w:line="240" w:lineRule="auto"/>
        <w:ind w:firstLine="283"/>
        <w:jc w:val="left"/>
        <w:rPr>
          <w:rStyle w:val="FontStyle41"/>
          <w:rFonts w:ascii="Times New Roman" w:hAnsi="Times New Roman" w:cs="Times New Roman"/>
          <w:b w:val="0"/>
        </w:rPr>
      </w:pPr>
      <w:r w:rsidRPr="001959D5">
        <w:rPr>
          <w:rStyle w:val="FontStyle41"/>
          <w:rFonts w:ascii="Times New Roman" w:hAnsi="Times New Roman" w:cs="Times New Roman"/>
          <w:b w:val="0"/>
        </w:rPr>
        <w:t>Налейте в пластиковую бутылку воды около трети объема, добавьте стакан уксуса, а затем насыпьте одну-две столовые ложки соды. В горлышко бутылки вставьте не очень тугую пробку от вина (не пластиковую) и наденьте на нее колпачок из фольги, придав пробке форму ракеты.</w:t>
      </w:r>
    </w:p>
    <w:p w:rsidR="001959D5" w:rsidRPr="001959D5" w:rsidRDefault="001959D5" w:rsidP="001959D5">
      <w:pPr>
        <w:pStyle w:val="Style5"/>
        <w:widowControl/>
        <w:spacing w:line="240" w:lineRule="auto"/>
        <w:ind w:firstLine="283"/>
        <w:jc w:val="left"/>
        <w:rPr>
          <w:rStyle w:val="FontStyle41"/>
          <w:rFonts w:ascii="Times New Roman" w:hAnsi="Times New Roman" w:cs="Times New Roman"/>
          <w:b w:val="0"/>
        </w:rPr>
      </w:pPr>
      <w:r w:rsidRPr="001959D5">
        <w:rPr>
          <w:rStyle w:val="FontStyle41"/>
          <w:rFonts w:ascii="Times New Roman" w:hAnsi="Times New Roman" w:cs="Times New Roman"/>
          <w:b w:val="0"/>
        </w:rPr>
        <w:t>Возьмите ракету в руки, сильно потрясите ее содержимое и поставьте на землю.</w:t>
      </w:r>
    </w:p>
    <w:p w:rsidR="001959D5" w:rsidRPr="001959D5" w:rsidRDefault="001959D5" w:rsidP="001959D5">
      <w:pPr>
        <w:pStyle w:val="Style5"/>
        <w:widowControl/>
        <w:spacing w:line="240" w:lineRule="auto"/>
        <w:ind w:right="77" w:firstLine="288"/>
        <w:jc w:val="left"/>
        <w:rPr>
          <w:rStyle w:val="FontStyle41"/>
          <w:rFonts w:ascii="Times New Roman" w:hAnsi="Times New Roman" w:cs="Times New Roman"/>
          <w:b w:val="0"/>
        </w:rPr>
      </w:pPr>
      <w:r w:rsidRPr="001959D5">
        <w:rPr>
          <w:rStyle w:val="FontStyle41"/>
          <w:rFonts w:ascii="Times New Roman" w:hAnsi="Times New Roman" w:cs="Times New Roman"/>
          <w:b w:val="0"/>
        </w:rPr>
        <w:t>Углекислый газ, который начнет сильно выделяться при химической реакции кислоты и соды, будет энергично разрастаться до тех пор, пока не выбьет пробку-ракету.</w:t>
      </w:r>
    </w:p>
    <w:p w:rsidR="001959D5" w:rsidRDefault="001959D5" w:rsidP="001959D5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959D5" w:rsidRPr="001959D5" w:rsidRDefault="001959D5" w:rsidP="001959D5">
      <w:pPr>
        <w:pStyle w:val="aa"/>
        <w:rPr>
          <w:rStyle w:val="FontStyle25"/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  <w:r w:rsidRPr="001959D5">
        <w:rPr>
          <w:rStyle w:val="FontStyle25"/>
          <w:rFonts w:ascii="Times New Roman" w:hAnsi="Times New Roman" w:cs="Times New Roman"/>
          <w:bCs w:val="0"/>
          <w:spacing w:val="0"/>
          <w:sz w:val="24"/>
          <w:szCs w:val="24"/>
          <w:lang w:val="ru-RU"/>
        </w:rPr>
        <w:t>Почему плавает подводная лодка?</w:t>
      </w:r>
    </w:p>
    <w:p w:rsidR="001959D5" w:rsidRPr="001959D5" w:rsidRDefault="001959D5" w:rsidP="001959D5">
      <w:pPr>
        <w:pStyle w:val="aa"/>
        <w:rPr>
          <w:rStyle w:val="FontStyle2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33020</wp:posOffset>
            </wp:positionV>
            <wp:extent cx="2047875" cy="1266825"/>
            <wp:effectExtent l="19050" t="0" r="9525" b="0"/>
            <wp:wrapThrough wrapText="bothSides">
              <wp:wrapPolygon edited="0">
                <wp:start x="-201" y="0"/>
                <wp:lineTo x="-201" y="21438"/>
                <wp:lineTo x="21700" y="21438"/>
                <wp:lineTo x="21700" y="0"/>
                <wp:lineTo x="-201" y="0"/>
              </wp:wrapPolygon>
            </wp:wrapThrough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9D5">
        <w:rPr>
          <w:rStyle w:val="FontStyle22"/>
          <w:lang w:val="ru-RU"/>
        </w:rPr>
        <w:t>Ход. Налейте в глубокую миску воды. Боком положите в воду прозрач</w:t>
      </w:r>
      <w:r w:rsidRPr="001959D5">
        <w:rPr>
          <w:rStyle w:val="FontStyle22"/>
          <w:lang w:val="ru-RU"/>
        </w:rPr>
        <w:softHyphen/>
        <w:t>ный пластиковый стакан и полностью утопите его в воде.</w:t>
      </w:r>
    </w:p>
    <w:p w:rsidR="001959D5" w:rsidRPr="001959D5" w:rsidRDefault="001959D5" w:rsidP="001959D5">
      <w:pPr>
        <w:pStyle w:val="aa"/>
        <w:rPr>
          <w:lang w:val="ru-RU"/>
        </w:rPr>
      </w:pPr>
      <w:r w:rsidRPr="001959D5">
        <w:rPr>
          <w:rStyle w:val="FontStyle22"/>
          <w:lang w:val="ru-RU"/>
        </w:rPr>
        <w:t>Удерживая под водой верхнюю часть стакана, переверните его и поставьте дном вверх на дно миски. Слегка приподняв край стакана</w:t>
      </w:r>
    </w:p>
    <w:p w:rsidR="001959D5" w:rsidRPr="001959D5" w:rsidRDefault="001959D5" w:rsidP="001959D5">
      <w:pPr>
        <w:pStyle w:val="aa"/>
        <w:rPr>
          <w:lang w:val="ru-RU"/>
        </w:rPr>
      </w:pPr>
      <w:r w:rsidRPr="001959D5">
        <w:rPr>
          <w:rStyle w:val="FontStyle22"/>
          <w:lang w:val="ru-RU"/>
        </w:rPr>
        <w:t>На один конец шланга натяните воздушный шарик и плотно замотайте его скотчем. На второй конец насадите воронку. В нижней части половинки бутылки сделайте отверстие так, чтобы можно было просунуть через него шарик внутрь полбутылки. На бутылку положите сверху книгу.</w:t>
      </w:r>
    </w:p>
    <w:p w:rsidR="001959D5" w:rsidRPr="001959D5" w:rsidRDefault="001959D5" w:rsidP="001959D5">
      <w:pPr>
        <w:pStyle w:val="aa"/>
        <w:rPr>
          <w:rStyle w:val="FontStyle22"/>
        </w:rPr>
      </w:pPr>
      <w:r w:rsidRPr="001959D5">
        <w:rPr>
          <w:rStyle w:val="FontStyle22"/>
          <w:lang w:val="ru-RU"/>
        </w:rPr>
        <w:t>Этот опыт надо делать вдвоем. Один человек будет держать ворон</w:t>
      </w:r>
      <w:r w:rsidRPr="001959D5">
        <w:rPr>
          <w:rStyle w:val="FontStyle22"/>
          <w:lang w:val="ru-RU"/>
        </w:rPr>
        <w:softHyphen/>
        <w:t>ку, а второй — наливать в нее воду. По шлангу вода польется в воз</w:t>
      </w:r>
      <w:r w:rsidRPr="001959D5">
        <w:rPr>
          <w:rStyle w:val="FontStyle22"/>
          <w:lang w:val="ru-RU"/>
        </w:rPr>
        <w:softHyphen/>
        <w:t>душный шарик, но так как он в своем движении ограничен стенка</w:t>
      </w:r>
      <w:r w:rsidRPr="001959D5">
        <w:rPr>
          <w:rStyle w:val="FontStyle22"/>
          <w:lang w:val="ru-RU"/>
        </w:rPr>
        <w:softHyphen/>
        <w:t xml:space="preserve">ми бутылки, он будет «подниматься» вверх. Наливайте воду до тех пор, пока часть шарика не поднимется над краями бутылки, а книга станет приподниматься. </w:t>
      </w:r>
      <w:proofErr w:type="spellStart"/>
      <w:r w:rsidRPr="001959D5">
        <w:rPr>
          <w:rStyle w:val="FontStyle22"/>
        </w:rPr>
        <w:t>Это</w:t>
      </w:r>
      <w:proofErr w:type="spellEnd"/>
      <w:r w:rsidRPr="001959D5">
        <w:rPr>
          <w:rStyle w:val="FontStyle22"/>
        </w:rPr>
        <w:t xml:space="preserve"> </w:t>
      </w:r>
      <w:proofErr w:type="spellStart"/>
      <w:r w:rsidRPr="001959D5">
        <w:rPr>
          <w:rStyle w:val="FontStyle22"/>
        </w:rPr>
        <w:t>явление</w:t>
      </w:r>
      <w:proofErr w:type="spellEnd"/>
      <w:r w:rsidRPr="001959D5">
        <w:rPr>
          <w:rStyle w:val="FontStyle22"/>
        </w:rPr>
        <w:t xml:space="preserve"> </w:t>
      </w:r>
      <w:proofErr w:type="spellStart"/>
      <w:r w:rsidRPr="001959D5">
        <w:rPr>
          <w:rStyle w:val="FontStyle22"/>
        </w:rPr>
        <w:t>называется</w:t>
      </w:r>
      <w:proofErr w:type="spellEnd"/>
      <w:r w:rsidRPr="001959D5">
        <w:rPr>
          <w:rStyle w:val="FontStyle22"/>
        </w:rPr>
        <w:t xml:space="preserve"> </w:t>
      </w:r>
      <w:proofErr w:type="spellStart"/>
      <w:r w:rsidRPr="001959D5">
        <w:rPr>
          <w:rStyle w:val="FontStyle22"/>
        </w:rPr>
        <w:t>гидравликой</w:t>
      </w:r>
      <w:proofErr w:type="spellEnd"/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59D5" w:rsidRDefault="001959D5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892" w:rsidRPr="00CF13C2" w:rsidRDefault="00942892" w:rsidP="00CF13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2FAB" w:rsidRPr="00732FAB" w:rsidRDefault="00732FAB" w:rsidP="00732F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2FAB" w:rsidRPr="00732FAB" w:rsidRDefault="00732FAB" w:rsidP="00732F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2FAB" w:rsidRPr="00732FAB" w:rsidRDefault="00732FAB" w:rsidP="00732FAB">
      <w:pPr>
        <w:pStyle w:val="aa"/>
        <w:rPr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144780</wp:posOffset>
            </wp:positionV>
            <wp:extent cx="1657350" cy="1104900"/>
            <wp:effectExtent l="19050" t="0" r="0" b="0"/>
            <wp:wrapThrough wrapText="bothSides">
              <wp:wrapPolygon edited="0">
                <wp:start x="-248" y="0"/>
                <wp:lineTo x="-248" y="21228"/>
                <wp:lineTo x="21600" y="21228"/>
                <wp:lineTo x="21600" y="0"/>
                <wp:lineTo x="-248" y="0"/>
              </wp:wrapPolygon>
            </wp:wrapThrough>
            <wp:docPr id="61" name="Рисунок 5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 l="74249" t="49709" r="2036" b="2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2FAB">
        <w:rPr>
          <w:b/>
          <w:lang w:val="ru-RU"/>
        </w:rPr>
        <w:t>«Ледяные превращения»</w:t>
      </w:r>
      <w:r w:rsidRPr="00732FAB">
        <w:rPr>
          <w:b/>
          <w:noProof/>
          <w:lang w:val="ru-RU"/>
        </w:rPr>
        <w:t xml:space="preserve"> </w:t>
      </w:r>
    </w:p>
    <w:p w:rsidR="00732FAB" w:rsidRPr="00732FAB" w:rsidRDefault="00732FAB" w:rsidP="00732FAB">
      <w:pPr>
        <w:pStyle w:val="aa"/>
        <w:rPr>
          <w:i/>
          <w:lang w:val="ru-RU"/>
        </w:rPr>
      </w:pPr>
      <w:r w:rsidRPr="00732FAB">
        <w:rPr>
          <w:i/>
          <w:lang w:val="ru-RU"/>
        </w:rPr>
        <w:t>Цель.</w:t>
      </w:r>
    </w:p>
    <w:p w:rsidR="00732FAB" w:rsidRPr="00732FAB" w:rsidRDefault="00732FAB" w:rsidP="00732FAB">
      <w:pPr>
        <w:pStyle w:val="aa"/>
        <w:rPr>
          <w:lang w:val="ru-RU"/>
        </w:rPr>
      </w:pPr>
      <w:r w:rsidRPr="00732FAB">
        <w:rPr>
          <w:i/>
          <w:lang w:val="ru-RU"/>
        </w:rPr>
        <w:t>Материал.</w:t>
      </w:r>
      <w:r w:rsidRPr="00732FAB">
        <w:rPr>
          <w:lang w:val="ru-RU"/>
        </w:rPr>
        <w:t xml:space="preserve"> Два стакана воды, соль, две сосульки.</w:t>
      </w:r>
    </w:p>
    <w:p w:rsidR="00732FAB" w:rsidRPr="00732FAB" w:rsidRDefault="00732FAB" w:rsidP="00732FAB">
      <w:pPr>
        <w:pStyle w:val="aa"/>
        <w:rPr>
          <w:lang w:val="ru-RU"/>
        </w:rPr>
      </w:pPr>
      <w:r w:rsidRPr="00732FAB">
        <w:rPr>
          <w:i/>
          <w:lang w:val="ru-RU"/>
        </w:rPr>
        <w:t>Ход.</w:t>
      </w:r>
      <w:r w:rsidRPr="00732FAB">
        <w:rPr>
          <w:lang w:val="ru-RU"/>
        </w:rPr>
        <w:t xml:space="preserve"> Налейте в два стакана воду. В один стакан добавьте </w:t>
      </w:r>
      <w:proofErr w:type="gramStart"/>
      <w:r w:rsidRPr="00732FAB">
        <w:rPr>
          <w:lang w:val="ru-RU"/>
        </w:rPr>
        <w:t>три столовые ложки</w:t>
      </w:r>
      <w:proofErr w:type="gramEnd"/>
      <w:r w:rsidRPr="00732FAB">
        <w:rPr>
          <w:lang w:val="ru-RU"/>
        </w:rPr>
        <w:t xml:space="preserve"> соли, а в другом оставьте чистую воду. Возьмите две одинаковые сосульки. Вынеси стаканы с водой на мороз и опусти в каждый по сосульке. Что происходит? В чистой воде сосулька будет расти, а в соленой, наоборот, уменьшаться, потому что от соли вода слегка нагревается.</w:t>
      </w:r>
    </w:p>
    <w:p w:rsidR="00732FAB" w:rsidRDefault="00732FAB" w:rsidP="00732F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2FAB" w:rsidRPr="00942892" w:rsidRDefault="00732FAB" w:rsidP="00732FA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Солнечная лаборатория</w:t>
      </w:r>
    </w:p>
    <w:p w:rsidR="00732FAB" w:rsidRPr="00942892" w:rsidRDefault="00732FAB" w:rsidP="00732FAB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/>
          <w:sz w:val="24"/>
          <w:szCs w:val="24"/>
          <w:lang w:val="ru-RU"/>
        </w:rPr>
        <w:t>Материал:</w:t>
      </w:r>
    </w:p>
    <w:p w:rsidR="00732FAB" w:rsidRPr="00942892" w:rsidRDefault="00732FAB" w:rsidP="00732FA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89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lang w:val="ru-RU"/>
        </w:rPr>
        <w:t>Цель:</w:t>
      </w:r>
      <w:r w:rsidRPr="009428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Показать </w:t>
      </w:r>
      <w:proofErr w:type="gramStart"/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предметы</w:t>
      </w:r>
      <w:proofErr w:type="gramEnd"/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какого цвета (темного или светлого) быстрее нагреваются на солнце.</w:t>
      </w:r>
    </w:p>
    <w:p w:rsidR="00732FAB" w:rsidRPr="00942892" w:rsidRDefault="00732FAB" w:rsidP="00732FA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89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lang w:val="ru-RU"/>
        </w:rPr>
        <w:t>Ход:</w:t>
      </w:r>
      <w:r w:rsidRPr="009428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Разложить на </w:t>
      </w:r>
      <w:proofErr w:type="gramStart"/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окне</w:t>
      </w:r>
      <w:proofErr w:type="gramEnd"/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солнышке листы бумаги разных цветов (среди которых должны быть листы белого и черного цвета). Пусть они греются на солнышке. Попросите детей потрогать эти листы. Какой лист будет самым горячим? </w:t>
      </w:r>
      <w:proofErr w:type="gramStart"/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Какой</w:t>
      </w:r>
      <w:proofErr w:type="gramEnd"/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самым холодным?</w:t>
      </w:r>
    </w:p>
    <w:p w:rsidR="00732FAB" w:rsidRDefault="00732FAB" w:rsidP="00732FA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89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lang w:val="ru-RU"/>
        </w:rPr>
        <w:t>Вывод:</w:t>
      </w:r>
      <w:r w:rsidRPr="0094289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Темные листы бумаги нагрелись больше. Предметы темного цвета улавливают тепло от солнца, а предметы светлого цвета отражают его. Вот почему грязный снег тает быстрее чистого!</w:t>
      </w:r>
    </w:p>
    <w:p w:rsidR="00942892" w:rsidRPr="00942892" w:rsidRDefault="00942892" w:rsidP="00732FAB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2FAB" w:rsidRPr="00942892" w:rsidRDefault="00732FAB" w:rsidP="00732FAB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b/>
          <w:sz w:val="24"/>
          <w:szCs w:val="24"/>
          <w:lang w:val="ru-RU"/>
        </w:rPr>
        <w:t>Солнце-художник</w:t>
      </w:r>
    </w:p>
    <w:p w:rsidR="00732FAB" w:rsidRPr="00942892" w:rsidRDefault="00732FAB" w:rsidP="00732FAB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i/>
          <w:sz w:val="24"/>
          <w:szCs w:val="24"/>
          <w:lang w:val="ru-RU"/>
        </w:rPr>
        <w:t>Необходимый инвентарь:</w:t>
      </w: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 различные мелкие предметы (желательно плоские), листы черной бумаги.</w:t>
      </w:r>
    </w:p>
    <w:p w:rsidR="00732FAB" w:rsidRPr="00942892" w:rsidRDefault="00942892" w:rsidP="00732FAB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MS Gothic" w:cs="Times New Roman"/>
          <w:sz w:val="24"/>
          <w:szCs w:val="24"/>
          <w:lang w:val="ru-RU"/>
        </w:rPr>
        <w:t>1.</w:t>
      </w:r>
      <w:r w:rsidR="00732FAB"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На солнечном месте расстелите черную бумагу, на которой разложите различные предметы (вилку, детские грабельки, висячий замок, </w:t>
      </w:r>
      <w:r w:rsidR="00732FAB" w:rsidRPr="00942892">
        <w:rPr>
          <w:rFonts w:ascii="Times New Roman" w:hAnsi="Times New Roman" w:cs="Times New Roman"/>
          <w:sz w:val="24"/>
          <w:szCs w:val="24"/>
        </w:rPr>
        <w:t>CD</w:t>
      </w:r>
      <w:r w:rsidR="00732FAB" w:rsidRPr="00942892">
        <w:rPr>
          <w:rFonts w:ascii="Times New Roman" w:hAnsi="Times New Roman" w:cs="Times New Roman"/>
          <w:sz w:val="24"/>
          <w:szCs w:val="24"/>
          <w:lang w:val="ru-RU"/>
        </w:rPr>
        <w:t>, ключи и т. д.).</w:t>
      </w:r>
    </w:p>
    <w:p w:rsidR="00732FAB" w:rsidRPr="00942892" w:rsidRDefault="00942892" w:rsidP="00732FAB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MS Gothic" w:cs="Times New Roman"/>
          <w:sz w:val="24"/>
          <w:szCs w:val="24"/>
          <w:lang w:val="ru-RU"/>
        </w:rPr>
        <w:t>2.</w:t>
      </w:r>
      <w:r w:rsidR="00732FAB" w:rsidRPr="00942892">
        <w:rPr>
          <w:rFonts w:ascii="Times New Roman" w:hAnsi="Times New Roman" w:cs="Times New Roman"/>
          <w:sz w:val="24"/>
          <w:szCs w:val="24"/>
          <w:lang w:val="ru-RU"/>
        </w:rPr>
        <w:t>Когда солнце начнет заходить, снимите предметы с бумаги. На ней останутся «рисунки Солнца».</w:t>
      </w:r>
    </w:p>
    <w:p w:rsidR="00222D66" w:rsidRDefault="00222D66" w:rsidP="00732FAB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22D66" w:rsidRDefault="00222D66" w:rsidP="00732FAB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22D66" w:rsidRDefault="00222D66" w:rsidP="00732FAB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22D66" w:rsidRDefault="00222D66" w:rsidP="00732FAB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22D66" w:rsidRPr="001959D5" w:rsidRDefault="003C759C" w:rsidP="003709E0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  <w:sectPr w:rsidR="00222D66" w:rsidRPr="001959D5" w:rsidSect="006658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759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876675" cy="2728603"/>
            <wp:effectExtent l="19050" t="0" r="9525" b="0"/>
            <wp:docPr id="96" name="Рисунок 24" descr="Иллюстрация 16 из 18 для Почему ветер дует. 40 опытов, экспериментов, удивительных фактов для детей от 5 до 7 лет - Ромодина, 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ллюстрация 16 из 18 для Почему ветер дует. 40 опытов, экспериментов, удивительных фактов для детей от 5 до 7 лет - Ромодина, Р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2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66" w:rsidRPr="00222D66" w:rsidRDefault="00222D66" w:rsidP="003709E0">
      <w:pPr>
        <w:shd w:val="clear" w:color="auto" w:fill="FFFFFF"/>
        <w:spacing w:before="7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22D66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lastRenderedPageBreak/>
        <w:t>Рабочие листы и схемы на выбор к следующим опытам:</w:t>
      </w:r>
    </w:p>
    <w:p w:rsidR="00222D66" w:rsidRPr="00942892" w:rsidRDefault="00222D66" w:rsidP="00732FAB">
      <w:pPr>
        <w:widowControl w:val="0"/>
        <w:numPr>
          <w:ilvl w:val="0"/>
          <w:numId w:val="2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ind w:left="7" w:right="14" w:firstLine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2892">
        <w:rPr>
          <w:rFonts w:ascii="Times New Roman" w:hAnsi="Times New Roman" w:cs="Times New Roman"/>
          <w:sz w:val="24"/>
          <w:szCs w:val="24"/>
          <w:lang w:val="ru-RU"/>
        </w:rPr>
        <w:t xml:space="preserve">«Сколько ложек песка в стакане?» (кукольных, чайных, столовых, деревянных) </w:t>
      </w:r>
    </w:p>
    <w:p w:rsidR="00D50AF0" w:rsidRDefault="00D50AF0" w:rsidP="00732FAB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AF0" w:rsidRDefault="00D50AF0" w:rsidP="00732FAB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34EA0" w:rsidRPr="00E34EA0" w:rsidRDefault="00942892" w:rsidP="00E34EA0">
      <w:pPr>
        <w:rPr>
          <w:b/>
          <w:kern w:val="2"/>
          <w:lang w:val="ru-RU"/>
        </w:rPr>
      </w:pPr>
      <w:r w:rsidRPr="00E34EA0">
        <w:rPr>
          <w:b/>
          <w:kern w:val="2"/>
          <w:lang w:val="ru-RU"/>
        </w:rPr>
        <w:t xml:space="preserve"> </w:t>
      </w:r>
      <w:r w:rsidR="00E34EA0" w:rsidRPr="00E34EA0">
        <w:rPr>
          <w:b/>
          <w:kern w:val="2"/>
          <w:lang w:val="ru-RU"/>
        </w:rPr>
        <w:t>«Ниточка плюс ниточка»</w:t>
      </w:r>
    </w:p>
    <w:p w:rsidR="00E34EA0" w:rsidRPr="00E34EA0" w:rsidRDefault="00E34EA0" w:rsidP="00E34EA0">
      <w:pPr>
        <w:rPr>
          <w:kern w:val="2"/>
          <w:lang w:val="ru-RU"/>
        </w:rPr>
      </w:pPr>
      <w:r w:rsidRPr="00E34EA0">
        <w:rPr>
          <w:i/>
          <w:kern w:val="2"/>
          <w:lang w:val="ru-RU"/>
        </w:rPr>
        <w:t>Цель.</w:t>
      </w:r>
      <w:r w:rsidRPr="00E34EA0">
        <w:rPr>
          <w:kern w:val="2"/>
          <w:lang w:val="ru-RU"/>
        </w:rPr>
        <w:t xml:space="preserve"> Объяснить детям, что ткань состоит из ниточек.</w:t>
      </w:r>
    </w:p>
    <w:p w:rsidR="00E34EA0" w:rsidRPr="00E34EA0" w:rsidRDefault="00E34EA0" w:rsidP="00E34EA0">
      <w:pPr>
        <w:rPr>
          <w:kern w:val="2"/>
          <w:lang w:val="ru-RU"/>
        </w:rPr>
      </w:pPr>
      <w:r w:rsidRPr="00E34EA0">
        <w:rPr>
          <w:i/>
          <w:kern w:val="2"/>
          <w:lang w:val="ru-RU"/>
        </w:rPr>
        <w:t>Материал.</w:t>
      </w:r>
      <w:r w:rsidRPr="00E34EA0">
        <w:rPr>
          <w:kern w:val="2"/>
          <w:lang w:val="ru-RU"/>
        </w:rPr>
        <w:t xml:space="preserve"> Ткань, лупа.</w:t>
      </w:r>
    </w:p>
    <w:p w:rsidR="00E34EA0" w:rsidRPr="00E34EA0" w:rsidRDefault="00E34EA0" w:rsidP="00E34EA0">
      <w:pPr>
        <w:rPr>
          <w:kern w:val="2"/>
          <w:lang w:val="ru-RU"/>
        </w:rPr>
      </w:pPr>
      <w:r w:rsidRPr="00E34EA0">
        <w:rPr>
          <w:kern w:val="2"/>
          <w:lang w:val="ru-RU"/>
        </w:rPr>
        <w:t>Ход. Детям розданы кусочки ткани, и воспитатель на своей салфетке показывает, что ткань состоит из ниточек, вытягивает несколько, потом предлагает детям сделать то же самое.</w:t>
      </w:r>
    </w:p>
    <w:p w:rsidR="00E34EA0" w:rsidRPr="00E34EA0" w:rsidRDefault="00E34EA0" w:rsidP="00E34EA0">
      <w:pPr>
        <w:rPr>
          <w:kern w:val="2"/>
          <w:lang w:val="ru-RU"/>
        </w:rPr>
      </w:pPr>
    </w:p>
    <w:p w:rsidR="00E34EA0" w:rsidRPr="00E34EA0" w:rsidRDefault="00E34EA0" w:rsidP="00E34EA0">
      <w:pPr>
        <w:rPr>
          <w:b/>
          <w:kern w:val="2"/>
          <w:lang w:val="ru-RU"/>
        </w:rPr>
      </w:pPr>
      <w:r w:rsidRPr="00E34EA0">
        <w:rPr>
          <w:b/>
          <w:kern w:val="2"/>
          <w:lang w:val="ru-RU"/>
        </w:rPr>
        <w:t>«Узоры на ткани»</w:t>
      </w:r>
    </w:p>
    <w:p w:rsidR="00E34EA0" w:rsidRPr="00E34EA0" w:rsidRDefault="00E34EA0" w:rsidP="00E34EA0">
      <w:pPr>
        <w:rPr>
          <w:kern w:val="2"/>
          <w:lang w:val="ru-RU"/>
        </w:rPr>
      </w:pPr>
      <w:r w:rsidRPr="00E34EA0">
        <w:rPr>
          <w:i/>
          <w:kern w:val="2"/>
          <w:lang w:val="ru-RU"/>
        </w:rPr>
        <w:t>Цель.</w:t>
      </w:r>
      <w:r w:rsidRPr="00E34EA0">
        <w:rPr>
          <w:kern w:val="2"/>
          <w:lang w:val="ru-RU"/>
        </w:rPr>
        <w:t xml:space="preserve"> Показать детям, что ткань можно красить.</w:t>
      </w:r>
    </w:p>
    <w:p w:rsidR="00E34EA0" w:rsidRPr="00E34EA0" w:rsidRDefault="00E34EA0" w:rsidP="00E34EA0">
      <w:pPr>
        <w:rPr>
          <w:kern w:val="2"/>
          <w:lang w:val="ru-RU"/>
        </w:rPr>
      </w:pPr>
      <w:r w:rsidRPr="00E34EA0">
        <w:rPr>
          <w:i/>
          <w:kern w:val="2"/>
          <w:lang w:val="ru-RU"/>
        </w:rPr>
        <w:t>Материал.</w:t>
      </w:r>
      <w:r w:rsidRPr="00E34EA0">
        <w:rPr>
          <w:kern w:val="2"/>
          <w:lang w:val="ru-RU"/>
        </w:rPr>
        <w:t xml:space="preserve"> Однотонная ткань, краска.</w:t>
      </w:r>
    </w:p>
    <w:p w:rsidR="00E34EA0" w:rsidRDefault="00E34EA0" w:rsidP="00E34EA0">
      <w:pPr>
        <w:rPr>
          <w:kern w:val="2"/>
          <w:lang w:val="ru-RU"/>
        </w:rPr>
      </w:pPr>
      <w:r w:rsidRPr="00E34EA0">
        <w:rPr>
          <w:i/>
          <w:kern w:val="2"/>
          <w:lang w:val="ru-RU"/>
        </w:rPr>
        <w:t>Ход.</w:t>
      </w:r>
      <w:r w:rsidRPr="00E34EA0">
        <w:rPr>
          <w:kern w:val="2"/>
          <w:lang w:val="ru-RU"/>
        </w:rPr>
        <w:t xml:space="preserve"> У воспитателя и детей белые или однотонные неяркие салфетки. А кукле нужно сделать красивую салфетку в горошек. Горошинки можно нарисовать краской, и воспитатель показывает, как это сделать.</w:t>
      </w:r>
    </w:p>
    <w:p w:rsidR="001959D5" w:rsidRPr="00E34EA0" w:rsidRDefault="001959D5" w:rsidP="00E34EA0">
      <w:pPr>
        <w:rPr>
          <w:kern w:val="2"/>
          <w:lang w:val="ru-RU"/>
        </w:rPr>
      </w:pPr>
    </w:p>
    <w:p w:rsidR="00E34EA0" w:rsidRPr="00E34EA0" w:rsidRDefault="00E34EA0" w:rsidP="00E34EA0">
      <w:pPr>
        <w:rPr>
          <w:b/>
          <w:kern w:val="2"/>
          <w:lang w:val="ru-RU"/>
        </w:rPr>
      </w:pPr>
      <w:r w:rsidRPr="00E34EA0">
        <w:rPr>
          <w:b/>
          <w:kern w:val="2"/>
          <w:lang w:val="ru-RU"/>
        </w:rPr>
        <w:t xml:space="preserve">«Разноцветные стекляшки» </w:t>
      </w:r>
    </w:p>
    <w:p w:rsidR="00E34EA0" w:rsidRPr="00E34EA0" w:rsidRDefault="00E34EA0" w:rsidP="00E34EA0">
      <w:pPr>
        <w:rPr>
          <w:kern w:val="2"/>
          <w:lang w:val="ru-RU"/>
        </w:rPr>
      </w:pPr>
      <w:r w:rsidRPr="00E34EA0">
        <w:rPr>
          <w:i/>
          <w:kern w:val="2"/>
          <w:lang w:val="ru-RU"/>
        </w:rPr>
        <w:t>Цель.</w:t>
      </w:r>
      <w:r w:rsidRPr="00E34EA0">
        <w:rPr>
          <w:kern w:val="2"/>
          <w:lang w:val="ru-RU"/>
        </w:rPr>
        <w:t xml:space="preserve"> Познакомить детей со свойствами прозрачного стекла.</w:t>
      </w:r>
    </w:p>
    <w:p w:rsidR="001630F8" w:rsidRDefault="00E34EA0" w:rsidP="00E34EA0">
      <w:pPr>
        <w:rPr>
          <w:kern w:val="2"/>
          <w:lang w:val="ru-RU"/>
        </w:rPr>
      </w:pPr>
      <w:r w:rsidRPr="00E34EA0">
        <w:rPr>
          <w:i/>
          <w:kern w:val="2"/>
          <w:lang w:val="ru-RU"/>
        </w:rPr>
        <w:t>Ход.</w:t>
      </w:r>
      <w:r w:rsidRPr="00E34EA0">
        <w:rPr>
          <w:kern w:val="2"/>
          <w:lang w:val="ru-RU"/>
        </w:rPr>
        <w:t xml:space="preserve"> Раздать детям разноцветные стеклышки и понаблюдать через них, как меняется окружающий мир.</w:t>
      </w:r>
    </w:p>
    <w:p w:rsidR="001630F8" w:rsidRDefault="001630F8" w:rsidP="00E34EA0">
      <w:pPr>
        <w:rPr>
          <w:kern w:val="2"/>
          <w:lang w:val="ru-RU"/>
        </w:rPr>
      </w:pPr>
    </w:p>
    <w:p w:rsidR="001959D5" w:rsidRPr="00E34EA0" w:rsidRDefault="001959D5" w:rsidP="001959D5">
      <w:pPr>
        <w:pStyle w:val="aa"/>
        <w:rPr>
          <w:b/>
          <w:iCs/>
          <w:lang w:val="ru-RU"/>
        </w:rPr>
      </w:pPr>
      <w:r w:rsidRPr="00E34EA0">
        <w:rPr>
          <w:b/>
          <w:iCs/>
          <w:lang w:val="ru-RU"/>
        </w:rPr>
        <w:t>“Родственники стекла”</w:t>
      </w:r>
    </w:p>
    <w:p w:rsidR="001959D5" w:rsidRPr="00581899" w:rsidRDefault="001959D5" w:rsidP="001959D5">
      <w:pPr>
        <w:pStyle w:val="aa"/>
        <w:rPr>
          <w:lang w:val="ru-RU"/>
        </w:rPr>
      </w:pPr>
      <w:r w:rsidRPr="00E34EA0">
        <w:rPr>
          <w:i/>
          <w:lang w:val="ru-RU"/>
        </w:rPr>
        <w:t>Цель:</w:t>
      </w:r>
      <w:r w:rsidRPr="00E34EA0">
        <w:rPr>
          <w:lang w:val="ru-RU"/>
        </w:rPr>
        <w:t xml:space="preserve"> узнавать предметы, изготовленные из стекла, фарфора, фаянса. </w:t>
      </w:r>
      <w:r w:rsidRPr="00581899">
        <w:rPr>
          <w:lang w:val="ru-RU"/>
        </w:rPr>
        <w:t>Сравнить их качественные характеристики и свойства.</w:t>
      </w:r>
    </w:p>
    <w:p w:rsidR="001630F8" w:rsidRDefault="001630F8" w:rsidP="00E34EA0">
      <w:pPr>
        <w:rPr>
          <w:kern w:val="2"/>
          <w:lang w:val="ru-RU"/>
        </w:rPr>
      </w:pPr>
    </w:p>
    <w:p w:rsidR="001630F8" w:rsidRPr="001630F8" w:rsidRDefault="001630F8" w:rsidP="001630F8">
      <w:pPr>
        <w:pStyle w:val="aa"/>
        <w:rPr>
          <w:b/>
          <w:lang w:val="ru-RU"/>
        </w:rPr>
      </w:pPr>
      <w:r w:rsidRPr="001630F8">
        <w:rPr>
          <w:b/>
          <w:lang w:val="ru-RU"/>
        </w:rPr>
        <w:t>«Родственники стекла»</w:t>
      </w:r>
    </w:p>
    <w:p w:rsidR="001630F8" w:rsidRPr="001630F8" w:rsidRDefault="001630F8" w:rsidP="001630F8">
      <w:pPr>
        <w:pStyle w:val="aa"/>
        <w:rPr>
          <w:lang w:val="ru-RU"/>
        </w:rPr>
      </w:pPr>
      <w:r w:rsidRPr="001630F8">
        <w:rPr>
          <w:i/>
          <w:lang w:val="ru-RU"/>
        </w:rPr>
        <w:t>Цель.</w:t>
      </w:r>
      <w:r w:rsidRPr="001630F8">
        <w:rPr>
          <w:lang w:val="ru-RU"/>
        </w:rPr>
        <w:t xml:space="preserve"> Вспомнить с детьми о свойствах стекла, о его качественных характеристиках (прозрачность, твердость, хрупкость, водонепроницаемость, теплопроводность).</w:t>
      </w:r>
    </w:p>
    <w:p w:rsidR="001630F8" w:rsidRPr="001630F8" w:rsidRDefault="001630F8" w:rsidP="001630F8">
      <w:pPr>
        <w:pStyle w:val="aa"/>
        <w:rPr>
          <w:lang w:val="ru-RU"/>
        </w:rPr>
      </w:pPr>
      <w:r w:rsidRPr="001630F8">
        <w:rPr>
          <w:lang w:val="ru-RU"/>
        </w:rPr>
        <w:t>Продемонстрировать коллекцию предметов  из  разного стекла.</w:t>
      </w:r>
    </w:p>
    <w:p w:rsidR="001630F8" w:rsidRPr="001630F8" w:rsidRDefault="001630F8" w:rsidP="001630F8">
      <w:pPr>
        <w:pStyle w:val="aa"/>
        <w:rPr>
          <w:lang w:val="ru-RU"/>
        </w:rPr>
      </w:pPr>
      <w:r w:rsidRPr="001630F8">
        <w:rPr>
          <w:lang w:val="ru-RU"/>
        </w:rPr>
        <w:t>Рассказать о том, что и стеклянные стаканы, и фарфоровые чашки, и фаянсовые бокалы  являются близкими родственниками.</w:t>
      </w:r>
    </w:p>
    <w:p w:rsidR="001630F8" w:rsidRPr="001630F8" w:rsidRDefault="001630F8" w:rsidP="001630F8">
      <w:pPr>
        <w:pStyle w:val="aa"/>
        <w:rPr>
          <w:lang w:val="ru-RU"/>
        </w:rPr>
      </w:pPr>
      <w:r w:rsidRPr="001630F8">
        <w:rPr>
          <w:lang w:val="ru-RU"/>
        </w:rPr>
        <w:t>Определить  алгоритм проведения опыта: налить в три емкости  подкрашенную воду (степень прозрачности), поставить их на солнечное место (теплопроводность), деревянными  палочками постучать по чашкам («звенящий фарфор») - предложить детям сравнить</w:t>
      </w:r>
      <w:r w:rsidRPr="001630F8">
        <w:rPr>
          <w:rStyle w:val="110"/>
          <w:bCs w:val="0"/>
          <w:color w:val="000000"/>
          <w:sz w:val="24"/>
          <w:szCs w:val="24"/>
          <w:lang w:val="ru-RU"/>
        </w:rPr>
        <w:t xml:space="preserve"> </w:t>
      </w:r>
      <w:r w:rsidRPr="001630F8">
        <w:rPr>
          <w:rStyle w:val="110"/>
          <w:b w:val="0"/>
          <w:bCs w:val="0"/>
          <w:color w:val="000000"/>
          <w:sz w:val="24"/>
          <w:szCs w:val="24"/>
          <w:lang w:val="ru-RU"/>
        </w:rPr>
        <w:t>качества и свойства этих материалов и обобщить выявленные сходства и различия.</w:t>
      </w:r>
    </w:p>
    <w:p w:rsidR="001630F8" w:rsidRPr="001630F8" w:rsidRDefault="001630F8" w:rsidP="001630F8">
      <w:pPr>
        <w:pStyle w:val="aa"/>
        <w:rPr>
          <w:rStyle w:val="110"/>
          <w:b w:val="0"/>
          <w:bCs w:val="0"/>
          <w:color w:val="000000"/>
          <w:sz w:val="24"/>
          <w:szCs w:val="24"/>
          <w:lang w:val="ru-RU"/>
        </w:rPr>
      </w:pPr>
      <w:r w:rsidRPr="001630F8">
        <w:rPr>
          <w:rStyle w:val="110"/>
          <w:b w:val="0"/>
          <w:bCs w:val="0"/>
          <w:color w:val="000000"/>
          <w:sz w:val="24"/>
          <w:szCs w:val="24"/>
          <w:lang w:val="ru-RU"/>
        </w:rPr>
        <w:t>Познакомить с изделиями из керамики.</w:t>
      </w:r>
    </w:p>
    <w:p w:rsidR="001630F8" w:rsidRPr="001630F8" w:rsidRDefault="001630F8" w:rsidP="001630F8">
      <w:pPr>
        <w:pStyle w:val="aa"/>
        <w:rPr>
          <w:rStyle w:val="110"/>
          <w:b w:val="0"/>
          <w:bCs w:val="0"/>
          <w:color w:val="000000"/>
          <w:sz w:val="24"/>
          <w:szCs w:val="24"/>
          <w:lang w:val="ru-RU"/>
        </w:rPr>
      </w:pPr>
    </w:p>
    <w:p w:rsidR="001630F8" w:rsidRPr="001630F8" w:rsidRDefault="001630F8" w:rsidP="001630F8">
      <w:pPr>
        <w:pStyle w:val="aa"/>
        <w:rPr>
          <w:rStyle w:val="110"/>
          <w:bCs w:val="0"/>
          <w:color w:val="000000"/>
          <w:sz w:val="24"/>
          <w:szCs w:val="24"/>
          <w:lang w:val="ru-RU"/>
        </w:rPr>
      </w:pPr>
      <w:r w:rsidRPr="001630F8">
        <w:rPr>
          <w:rStyle w:val="110"/>
          <w:bCs w:val="0"/>
          <w:color w:val="000000"/>
          <w:sz w:val="24"/>
          <w:szCs w:val="24"/>
          <w:lang w:val="ru-RU"/>
        </w:rPr>
        <w:t xml:space="preserve">«Мир пластмасс» </w:t>
      </w:r>
    </w:p>
    <w:p w:rsidR="001630F8" w:rsidRPr="001630F8" w:rsidRDefault="001630F8" w:rsidP="001630F8">
      <w:pPr>
        <w:pStyle w:val="aa"/>
        <w:rPr>
          <w:b/>
          <w:lang w:val="ru-RU"/>
        </w:rPr>
      </w:pPr>
      <w:r w:rsidRPr="001630F8">
        <w:rPr>
          <w:rStyle w:val="110"/>
          <w:b w:val="0"/>
          <w:bCs w:val="0"/>
          <w:i/>
          <w:color w:val="000000"/>
          <w:sz w:val="24"/>
          <w:szCs w:val="24"/>
          <w:lang w:val="ru-RU"/>
        </w:rPr>
        <w:t>Цель.</w:t>
      </w:r>
      <w:r w:rsidRPr="001630F8">
        <w:rPr>
          <w:rStyle w:val="110"/>
          <w:b w:val="0"/>
          <w:bCs w:val="0"/>
          <w:color w:val="000000"/>
          <w:sz w:val="24"/>
          <w:szCs w:val="24"/>
          <w:lang w:val="ru-RU"/>
        </w:rPr>
        <w:t xml:space="preserve"> Продолжать знакомить детей с пластмассами. Дать им представления о том, что существуют разные виды пластмасс (полиэтилен, </w:t>
      </w:r>
      <w:proofErr w:type="spellStart"/>
      <w:r w:rsidRPr="001630F8">
        <w:rPr>
          <w:rStyle w:val="110"/>
          <w:b w:val="0"/>
          <w:bCs w:val="0"/>
          <w:color w:val="000000"/>
          <w:sz w:val="24"/>
          <w:szCs w:val="24"/>
          <w:lang w:val="ru-RU"/>
        </w:rPr>
        <w:t>пеноплен</w:t>
      </w:r>
      <w:proofErr w:type="spellEnd"/>
      <w:r w:rsidRPr="001630F8">
        <w:rPr>
          <w:rStyle w:val="110"/>
          <w:b w:val="0"/>
          <w:bCs w:val="0"/>
          <w:color w:val="000000"/>
          <w:sz w:val="24"/>
          <w:szCs w:val="24"/>
          <w:lang w:val="ru-RU"/>
        </w:rPr>
        <w:t>, оргстекло, целлулоид).</w:t>
      </w:r>
    </w:p>
    <w:p w:rsidR="001630F8" w:rsidRPr="001630F8" w:rsidRDefault="001630F8" w:rsidP="001630F8">
      <w:pPr>
        <w:pStyle w:val="aa"/>
        <w:rPr>
          <w:rStyle w:val="110"/>
          <w:b w:val="0"/>
          <w:color w:val="000000"/>
          <w:sz w:val="24"/>
          <w:szCs w:val="24"/>
          <w:lang w:val="ru-RU"/>
        </w:rPr>
      </w:pPr>
      <w:r w:rsidRPr="001630F8">
        <w:rPr>
          <w:rStyle w:val="110"/>
          <w:b w:val="0"/>
          <w:bCs w:val="0"/>
          <w:color w:val="000000"/>
          <w:sz w:val="24"/>
          <w:szCs w:val="24"/>
          <w:lang w:val="ru-RU"/>
        </w:rPr>
        <w:t>Сравнить их свойства, подвести к пониманию того, что от качественных характеристик  пластмасс зависят способы их использования. Продемонстрировать коллекцию изделий из разного вида пластмасс. При рассматривании выявить общие свойства: плотность, непрозрачность, твердость.</w:t>
      </w:r>
      <w:r w:rsidRPr="001630F8">
        <w:rPr>
          <w:rStyle w:val="110"/>
          <w:b w:val="0"/>
          <w:color w:val="000000"/>
          <w:sz w:val="24"/>
          <w:szCs w:val="24"/>
          <w:lang w:val="ru-RU"/>
        </w:rPr>
        <w:t xml:space="preserve"> </w:t>
      </w:r>
    </w:p>
    <w:p w:rsidR="001630F8" w:rsidRPr="001630F8" w:rsidRDefault="001630F8" w:rsidP="001630F8">
      <w:pPr>
        <w:rPr>
          <w:lang w:val="ru-RU"/>
        </w:rPr>
      </w:pPr>
    </w:p>
    <w:p w:rsidR="001959D5" w:rsidRPr="00E34EA0" w:rsidRDefault="001959D5" w:rsidP="001959D5">
      <w:pPr>
        <w:pStyle w:val="aa"/>
        <w:rPr>
          <w:b/>
          <w:lang w:val="ru-RU"/>
        </w:rPr>
      </w:pPr>
      <w:r w:rsidRPr="00E34EA0">
        <w:rPr>
          <w:b/>
          <w:iCs/>
          <w:lang w:val="ru-RU"/>
        </w:rPr>
        <w:t>“Путешествие в мир стеклянных вещей”</w:t>
      </w:r>
    </w:p>
    <w:p w:rsidR="001959D5" w:rsidRDefault="001959D5" w:rsidP="001959D5">
      <w:pPr>
        <w:pStyle w:val="aa"/>
        <w:rPr>
          <w:lang w:val="ru-RU"/>
        </w:rPr>
      </w:pPr>
      <w:r w:rsidRPr="00E34EA0">
        <w:rPr>
          <w:i/>
          <w:lang w:val="ru-RU"/>
        </w:rPr>
        <w:t>Цель:</w:t>
      </w:r>
      <w:r w:rsidRPr="00E34EA0">
        <w:rPr>
          <w:lang w:val="ru-RU"/>
        </w:rPr>
        <w:t xml:space="preserve"> познакомить со стеклянной посудой, активизировать познавательную деятельность; вызвать интерес к предметам рукотворного мира, закрепить умение классифицировать материал, из которого делают предметы.</w:t>
      </w:r>
    </w:p>
    <w:p w:rsidR="003709E0" w:rsidRDefault="003709E0" w:rsidP="001959D5">
      <w:pPr>
        <w:pStyle w:val="aa"/>
        <w:rPr>
          <w:lang w:val="ru-RU"/>
        </w:rPr>
      </w:pPr>
    </w:p>
    <w:p w:rsidR="003709E0" w:rsidRPr="00E34EA0" w:rsidRDefault="003709E0" w:rsidP="001959D5">
      <w:pPr>
        <w:pStyle w:val="aa"/>
        <w:rPr>
          <w:lang w:val="ru-RU"/>
        </w:rPr>
      </w:pPr>
    </w:p>
    <w:p w:rsidR="001959D5" w:rsidRPr="00E34EA0" w:rsidRDefault="001959D5" w:rsidP="001959D5">
      <w:pPr>
        <w:pStyle w:val="aa"/>
        <w:rPr>
          <w:lang w:val="ru-RU"/>
        </w:rPr>
      </w:pPr>
    </w:p>
    <w:p w:rsidR="001959D5" w:rsidRPr="00E34EA0" w:rsidRDefault="001959D5" w:rsidP="001959D5">
      <w:pPr>
        <w:pStyle w:val="aa"/>
        <w:rPr>
          <w:b/>
          <w:iCs/>
          <w:lang w:val="ru-RU"/>
        </w:rPr>
      </w:pPr>
      <w:r w:rsidRPr="00E34EA0">
        <w:rPr>
          <w:b/>
          <w:iCs/>
          <w:lang w:val="ru-RU"/>
        </w:rPr>
        <w:t>“Волшебные стёклышки”</w:t>
      </w:r>
    </w:p>
    <w:p w:rsidR="001959D5" w:rsidRPr="00E34EA0" w:rsidRDefault="001959D5" w:rsidP="001959D5">
      <w:pPr>
        <w:pStyle w:val="aa"/>
        <w:rPr>
          <w:lang w:val="ru-RU"/>
        </w:rPr>
      </w:pPr>
      <w:r w:rsidRPr="00E34EA0">
        <w:rPr>
          <w:i/>
          <w:lang w:val="ru-RU"/>
        </w:rPr>
        <w:lastRenderedPageBreak/>
        <w:t>Цель:</w:t>
      </w:r>
      <w:r w:rsidRPr="00E34EA0">
        <w:rPr>
          <w:lang w:val="ru-RU"/>
        </w:rPr>
        <w:t xml:space="preserve"> познакомить детей с приборами для наблюдения – микроскопом, лупой, биноклем; объяснить, для чего они нужны человеку.</w:t>
      </w:r>
    </w:p>
    <w:p w:rsidR="001959D5" w:rsidRPr="00E34EA0" w:rsidRDefault="001959D5" w:rsidP="001959D5">
      <w:pPr>
        <w:pStyle w:val="aa"/>
        <w:rPr>
          <w:lang w:val="ru-RU"/>
        </w:rPr>
      </w:pPr>
    </w:p>
    <w:p w:rsidR="001959D5" w:rsidRPr="00E34EA0" w:rsidRDefault="001959D5" w:rsidP="001959D5">
      <w:pPr>
        <w:pStyle w:val="aa"/>
        <w:rPr>
          <w:b/>
          <w:iCs/>
          <w:lang w:val="ru-RU"/>
        </w:rPr>
      </w:pPr>
      <w:r w:rsidRPr="00E34EA0">
        <w:rPr>
          <w:b/>
          <w:iCs/>
          <w:lang w:val="ru-RU"/>
        </w:rPr>
        <w:t xml:space="preserve">«Меня зовут </w:t>
      </w:r>
      <w:proofErr w:type="spellStart"/>
      <w:r w:rsidRPr="00E34EA0">
        <w:rPr>
          <w:b/>
          <w:iCs/>
          <w:lang w:val="ru-RU"/>
        </w:rPr>
        <w:t>Стеклянчик</w:t>
      </w:r>
      <w:proofErr w:type="spellEnd"/>
      <w:r w:rsidRPr="00E34EA0">
        <w:rPr>
          <w:b/>
          <w:iCs/>
          <w:lang w:val="ru-RU"/>
        </w:rPr>
        <w:t>”</w:t>
      </w:r>
    </w:p>
    <w:p w:rsidR="001959D5" w:rsidRDefault="001959D5" w:rsidP="001959D5">
      <w:pPr>
        <w:rPr>
          <w:lang w:val="ru-RU"/>
        </w:rPr>
      </w:pPr>
      <w:r w:rsidRPr="00E34EA0">
        <w:rPr>
          <w:i/>
          <w:lang w:val="ru-RU"/>
        </w:rPr>
        <w:t>Цель:</w:t>
      </w:r>
      <w:r w:rsidRPr="00E34EA0">
        <w:rPr>
          <w:lang w:val="ru-RU"/>
        </w:rPr>
        <w:t xml:space="preserve"> познакомить с производством фарфора; научить сравнивать свойства стекла и фарфора; активизировать познавательную деятельность</w:t>
      </w:r>
    </w:p>
    <w:p w:rsidR="001959D5" w:rsidRDefault="001959D5" w:rsidP="001959D5">
      <w:pPr>
        <w:rPr>
          <w:lang w:val="ru-RU"/>
        </w:rPr>
      </w:pPr>
    </w:p>
    <w:p w:rsidR="001959D5" w:rsidRPr="00E34EA0" w:rsidRDefault="001959D5" w:rsidP="001959D5">
      <w:pPr>
        <w:rPr>
          <w:b/>
          <w:kern w:val="2"/>
          <w:lang w:val="ru-RU"/>
        </w:rPr>
      </w:pPr>
      <w:r w:rsidRPr="00E34EA0">
        <w:rPr>
          <w:b/>
          <w:kern w:val="2"/>
          <w:lang w:val="ru-RU"/>
        </w:rPr>
        <w:t xml:space="preserve">«Почему железо тонет, а корабли плавают» </w:t>
      </w:r>
    </w:p>
    <w:p w:rsidR="001959D5" w:rsidRDefault="001959D5" w:rsidP="001959D5">
      <w:pPr>
        <w:rPr>
          <w:kern w:val="2"/>
          <w:lang w:val="ru-RU"/>
        </w:rPr>
      </w:pPr>
      <w:r w:rsidRPr="00E34EA0">
        <w:rPr>
          <w:i/>
          <w:kern w:val="2"/>
          <w:lang w:val="ru-RU"/>
        </w:rPr>
        <w:t>Ход.</w:t>
      </w:r>
      <w:r w:rsidRPr="00E34EA0">
        <w:rPr>
          <w:kern w:val="2"/>
          <w:lang w:val="ru-RU"/>
        </w:rPr>
        <w:t xml:space="preserve"> Дать детям возможность самостоятельно поэкспериментировать с металлическими предметами и сделать вывод, почему же металлический корабль плавает.</w:t>
      </w:r>
    </w:p>
    <w:p w:rsidR="001959D5" w:rsidRPr="00E34EA0" w:rsidRDefault="001959D5" w:rsidP="001959D5">
      <w:pPr>
        <w:rPr>
          <w:kern w:val="2"/>
          <w:lang w:val="ru-RU"/>
        </w:rPr>
      </w:pPr>
    </w:p>
    <w:p w:rsidR="001959D5" w:rsidRPr="003C759C" w:rsidRDefault="001959D5" w:rsidP="001959D5">
      <w:pPr>
        <w:jc w:val="both"/>
        <w:rPr>
          <w:sz w:val="28"/>
          <w:szCs w:val="28"/>
          <w:lang w:val="ru-RU"/>
        </w:rPr>
      </w:pPr>
      <w:r w:rsidRPr="003C759C">
        <w:rPr>
          <w:b/>
          <w:color w:val="FF0000"/>
          <w:sz w:val="28"/>
          <w:szCs w:val="28"/>
          <w:lang w:val="ru-RU"/>
        </w:rPr>
        <w:t>Исследование 2 . «</w:t>
      </w:r>
      <w:r w:rsidRPr="003C759C">
        <w:rPr>
          <w:b/>
          <w:sz w:val="28"/>
          <w:szCs w:val="28"/>
          <w:lang w:val="ru-RU"/>
        </w:rPr>
        <w:t>Определение запылённости воздуха в зимнее время»</w:t>
      </w:r>
    </w:p>
    <w:p w:rsidR="001959D5" w:rsidRPr="003C759C" w:rsidRDefault="001959D5" w:rsidP="001959D5">
      <w:pPr>
        <w:jc w:val="both"/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>Опыт. «Измерение столба воды в стакане, через который можно прочитать текст».</w:t>
      </w:r>
    </w:p>
    <w:p w:rsidR="001959D5" w:rsidRPr="003C759C" w:rsidRDefault="001959D5" w:rsidP="001959D5">
      <w:pPr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>Соберите в сосуд верхний слой снега, дайте ему растаять.</w:t>
      </w:r>
    </w:p>
    <w:p w:rsidR="001959D5" w:rsidRPr="003C759C" w:rsidRDefault="001959D5" w:rsidP="001959D5">
      <w:pPr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>Вырежьте из газеты небольшой кусок листа с текстом и поставьте на лист тонкостенный стакан из прозрачного  стекла.</w:t>
      </w:r>
    </w:p>
    <w:p w:rsidR="001959D5" w:rsidRPr="003C759C" w:rsidRDefault="001959D5" w:rsidP="001959D5">
      <w:pPr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>Взболтайте емкость с талой водой и медленно наливайте её в стакан, пока текст будет читать невозможно, запишите данные в таблицу (чем меньше столб воды, тем запылённость больше).</w:t>
      </w:r>
    </w:p>
    <w:p w:rsidR="001959D5" w:rsidRPr="003C759C" w:rsidRDefault="001959D5" w:rsidP="001959D5">
      <w:pPr>
        <w:rPr>
          <w:sz w:val="28"/>
          <w:szCs w:val="28"/>
          <w:lang w:val="ru-RU"/>
        </w:rPr>
      </w:pPr>
      <w:proofErr w:type="gramStart"/>
      <w:r w:rsidRPr="003C759C">
        <w:rPr>
          <w:sz w:val="28"/>
          <w:szCs w:val="28"/>
          <w:lang w:val="ru-RU"/>
        </w:rPr>
        <w:t>Повторите этот опыт с водой из под крана, запишите данные в таблицу.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4054"/>
        <w:gridCol w:w="4158"/>
      </w:tblGrid>
      <w:tr w:rsidR="001959D5" w:rsidRPr="006538F2" w:rsidTr="001D0A4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38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38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38F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538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38F2">
              <w:rPr>
                <w:rFonts w:ascii="Times New Roman" w:hAnsi="Times New Roman"/>
                <w:sz w:val="28"/>
                <w:szCs w:val="28"/>
              </w:rPr>
              <w:t>Столб воды из крана (</w:t>
            </w:r>
            <w:proofErr w:type="gramStart"/>
            <w:r w:rsidRPr="006538F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6538F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38F2">
              <w:rPr>
                <w:rFonts w:ascii="Times New Roman" w:hAnsi="Times New Roman"/>
                <w:sz w:val="28"/>
                <w:szCs w:val="28"/>
              </w:rPr>
              <w:t>Столб  талой воды (</w:t>
            </w:r>
            <w:proofErr w:type="gramStart"/>
            <w:r w:rsidRPr="006538F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6538F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9D5" w:rsidRPr="006538F2" w:rsidTr="001D0A4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8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9D5" w:rsidRPr="006538F2" w:rsidTr="001D0A4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8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5" w:rsidRPr="006538F2" w:rsidRDefault="001959D5" w:rsidP="001D0A4F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9D5" w:rsidRPr="006538F2" w:rsidRDefault="001959D5" w:rsidP="001959D5">
      <w:pPr>
        <w:rPr>
          <w:sz w:val="28"/>
          <w:szCs w:val="28"/>
        </w:rPr>
      </w:pPr>
      <w:r>
        <w:rPr>
          <w:sz w:val="28"/>
          <w:szCs w:val="28"/>
        </w:rPr>
        <w:t>Вывод</w:t>
      </w:r>
      <w:r w:rsidRPr="006538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1959D5" w:rsidRPr="003C759C" w:rsidRDefault="001959D5" w:rsidP="001959D5">
      <w:pPr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>Подумайте: стоит ли есть «чистый снег» и сосать сосульки? Почему?</w:t>
      </w:r>
    </w:p>
    <w:p w:rsidR="001959D5" w:rsidRPr="003C759C" w:rsidRDefault="001959D5" w:rsidP="001959D5">
      <w:pPr>
        <w:rPr>
          <w:sz w:val="28"/>
          <w:szCs w:val="28"/>
          <w:lang w:val="ru-RU"/>
        </w:rPr>
      </w:pPr>
      <w:r w:rsidRPr="003C759C">
        <w:rPr>
          <w:sz w:val="28"/>
          <w:szCs w:val="28"/>
          <w:lang w:val="ru-RU"/>
        </w:rPr>
        <w:t>Расскажите об этом ученикам первого класса.</w:t>
      </w:r>
    </w:p>
    <w:p w:rsidR="001630F8" w:rsidRPr="001959D5" w:rsidRDefault="001959D5" w:rsidP="001959D5">
      <w:pPr>
        <w:rPr>
          <w:sz w:val="28"/>
          <w:szCs w:val="28"/>
          <w:lang w:val="ru-RU"/>
        </w:rPr>
        <w:sectPr w:rsidR="001630F8" w:rsidRPr="001959D5" w:rsidSect="00E34EA0">
          <w:pgSz w:w="11907" w:h="16840"/>
          <w:pgMar w:top="1134" w:right="1134" w:bottom="1134" w:left="1134" w:header="720" w:footer="720" w:gutter="0"/>
          <w:paperSrc w:first="7" w:other="7"/>
          <w:cols w:space="720"/>
          <w:noEndnote/>
        </w:sectPr>
      </w:pPr>
      <w:r w:rsidRPr="003C759C">
        <w:rPr>
          <w:sz w:val="28"/>
          <w:szCs w:val="28"/>
          <w:lang w:val="ru-RU"/>
        </w:rPr>
        <w:t>___________________________________________________________________________________________________________________________________</w:t>
      </w:r>
    </w:p>
    <w:p w:rsidR="001959D5" w:rsidRPr="001959D5" w:rsidRDefault="001959D5" w:rsidP="001959D5">
      <w:pPr>
        <w:pStyle w:val="Style20"/>
        <w:widowControl/>
        <w:ind w:right="10"/>
        <w:rPr>
          <w:color w:val="FF0000"/>
          <w:szCs w:val="24"/>
        </w:rPr>
      </w:pPr>
    </w:p>
    <w:sectPr w:rsidR="001959D5" w:rsidRPr="001959D5" w:rsidSect="0040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clip_image001"/>
      </v:shape>
    </w:pict>
  </w:numPicBullet>
  <w:numPicBullet w:numPicBulletId="1">
    <w:pict>
      <v:shape id="_x0000_i1029" type="#_x0000_t75" style="width:3in;height:3in" o:bullet="t">
        <v:imagedata r:id="rId2" o:title="clip_image003"/>
      </v:shape>
    </w:pict>
  </w:numPicBullet>
  <w:abstractNum w:abstractNumId="0">
    <w:nsid w:val="1B111A75"/>
    <w:multiLevelType w:val="singleLevel"/>
    <w:tmpl w:val="638C6A1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36882F29"/>
    <w:multiLevelType w:val="hybridMultilevel"/>
    <w:tmpl w:val="32F093B8"/>
    <w:lvl w:ilvl="0" w:tplc="D7BA9E66">
      <w:start w:val="1"/>
      <w:numFmt w:val="bullet"/>
      <w:lvlText w:val=""/>
      <w:lvlPicBulletId w:val="0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  <w:sz w:val="32"/>
        <w:szCs w:val="32"/>
      </w:rPr>
    </w:lvl>
    <w:lvl w:ilvl="1" w:tplc="B9A0D61C">
      <w:start w:val="1"/>
      <w:numFmt w:val="bullet"/>
      <w:lvlText w:val=""/>
      <w:lvlPicBulletId w:val="1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color w:val="auto"/>
        <w:sz w:val="200"/>
        <w:szCs w:val="200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>
    <w:nsid w:val="7D544EEB"/>
    <w:multiLevelType w:val="hybridMultilevel"/>
    <w:tmpl w:val="C8BA2750"/>
    <w:lvl w:ilvl="0" w:tplc="22A6C6E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C2"/>
    <w:rsid w:val="00061469"/>
    <w:rsid w:val="001630F8"/>
    <w:rsid w:val="001959D5"/>
    <w:rsid w:val="001E76FB"/>
    <w:rsid w:val="00222D66"/>
    <w:rsid w:val="00360994"/>
    <w:rsid w:val="003709E0"/>
    <w:rsid w:val="003C759C"/>
    <w:rsid w:val="00402547"/>
    <w:rsid w:val="00450B84"/>
    <w:rsid w:val="00491871"/>
    <w:rsid w:val="00581899"/>
    <w:rsid w:val="00694C21"/>
    <w:rsid w:val="00732FAB"/>
    <w:rsid w:val="0084257E"/>
    <w:rsid w:val="00942892"/>
    <w:rsid w:val="00A71BA3"/>
    <w:rsid w:val="00AF2969"/>
    <w:rsid w:val="00B03E3A"/>
    <w:rsid w:val="00B41068"/>
    <w:rsid w:val="00B95E3C"/>
    <w:rsid w:val="00CF13C2"/>
    <w:rsid w:val="00D07D06"/>
    <w:rsid w:val="00D50AF0"/>
    <w:rsid w:val="00E3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3C"/>
  </w:style>
  <w:style w:type="paragraph" w:styleId="1">
    <w:name w:val="heading 1"/>
    <w:basedOn w:val="a"/>
    <w:next w:val="a"/>
    <w:link w:val="10"/>
    <w:uiPriority w:val="9"/>
    <w:qFormat/>
    <w:rsid w:val="00B95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E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E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E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E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E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5E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5E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5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5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5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5E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5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5E3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5E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5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5E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5E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B95E3C"/>
    <w:rPr>
      <w:b/>
      <w:bCs/>
    </w:rPr>
  </w:style>
  <w:style w:type="character" w:styleId="a9">
    <w:name w:val="Emphasis"/>
    <w:basedOn w:val="a0"/>
    <w:uiPriority w:val="20"/>
    <w:qFormat/>
    <w:rsid w:val="00B95E3C"/>
    <w:rPr>
      <w:i/>
      <w:iCs/>
    </w:rPr>
  </w:style>
  <w:style w:type="paragraph" w:styleId="aa">
    <w:name w:val="No Spacing"/>
    <w:uiPriority w:val="99"/>
    <w:qFormat/>
    <w:rsid w:val="00B95E3C"/>
  </w:style>
  <w:style w:type="paragraph" w:styleId="ab">
    <w:name w:val="List Paragraph"/>
    <w:basedOn w:val="a"/>
    <w:uiPriority w:val="34"/>
    <w:qFormat/>
    <w:rsid w:val="00B95E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E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5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5E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5E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5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5E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5E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5E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5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5E3C"/>
    <w:pPr>
      <w:outlineLvl w:val="9"/>
    </w:pPr>
  </w:style>
  <w:style w:type="character" w:customStyle="1" w:styleId="apple-converted-space">
    <w:name w:val="apple-converted-space"/>
    <w:basedOn w:val="a0"/>
    <w:rsid w:val="00D07D06"/>
    <w:rPr>
      <w:rFonts w:cs="Times New Roman"/>
    </w:rPr>
  </w:style>
  <w:style w:type="character" w:customStyle="1" w:styleId="apple-style-span">
    <w:name w:val="apple-style-span"/>
    <w:basedOn w:val="a0"/>
    <w:rsid w:val="00D07D06"/>
    <w:rPr>
      <w:rFonts w:cs="Times New Roman"/>
    </w:rPr>
  </w:style>
  <w:style w:type="paragraph" w:customStyle="1" w:styleId="11">
    <w:name w:val="Абзац списка1"/>
    <w:basedOn w:val="a"/>
    <w:rsid w:val="003C759C"/>
    <w:pPr>
      <w:spacing w:after="200" w:line="276" w:lineRule="auto"/>
      <w:ind w:left="720"/>
    </w:pPr>
    <w:rPr>
      <w:rFonts w:ascii="Calibri" w:eastAsia="Times New Roman" w:hAnsi="Calibri" w:cs="Times New Roman"/>
      <w:lang w:val="ru-RU" w:bidi="ar-SA"/>
    </w:rPr>
  </w:style>
  <w:style w:type="paragraph" w:styleId="af4">
    <w:name w:val="Normal (Web)"/>
    <w:basedOn w:val="a"/>
    <w:rsid w:val="003C7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uiPriority w:val="99"/>
    <w:rsid w:val="00222D66"/>
    <w:pPr>
      <w:widowControl w:val="0"/>
      <w:shd w:val="clear" w:color="auto" w:fill="FFFFFF"/>
      <w:spacing w:before="240" w:line="209" w:lineRule="exact"/>
    </w:pPr>
    <w:rPr>
      <w:rFonts w:ascii="Times New Roman" w:eastAsia="Times New Roman" w:hAnsi="Times New Roman" w:cs="Times New Roman"/>
      <w:b/>
      <w:bCs/>
      <w:noProof/>
      <w:spacing w:val="-10"/>
      <w:sz w:val="17"/>
      <w:szCs w:val="17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222D66"/>
    <w:rPr>
      <w:rFonts w:ascii="Times New Roman" w:eastAsia="Times New Roman" w:hAnsi="Times New Roman" w:cs="Times New Roman"/>
      <w:b/>
      <w:bCs/>
      <w:noProof/>
      <w:spacing w:val="-10"/>
      <w:sz w:val="17"/>
      <w:szCs w:val="17"/>
      <w:shd w:val="clear" w:color="auto" w:fill="FFFFFF"/>
      <w:lang w:val="ru-RU" w:eastAsia="ru-RU" w:bidi="ar-SA"/>
    </w:rPr>
  </w:style>
  <w:style w:type="character" w:customStyle="1" w:styleId="110">
    <w:name w:val="Основной текст + 11"/>
    <w:aliases w:val="5 pt"/>
    <w:basedOn w:val="a0"/>
    <w:uiPriority w:val="99"/>
    <w:rsid w:val="00222D66"/>
    <w:rPr>
      <w:rFonts w:ascii="Times New Roman" w:hAnsi="Times New Roman" w:cs="Times New Roman"/>
      <w:b/>
      <w:bCs/>
      <w:spacing w:val="-10"/>
      <w:sz w:val="23"/>
      <w:szCs w:val="23"/>
      <w:u w:val="none"/>
      <w:lang w:bidi="ar-SA"/>
    </w:rPr>
  </w:style>
  <w:style w:type="paragraph" w:customStyle="1" w:styleId="c5">
    <w:name w:val="c5"/>
    <w:basedOn w:val="a"/>
    <w:rsid w:val="001630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1630F8"/>
  </w:style>
  <w:style w:type="paragraph" w:customStyle="1" w:styleId="c7">
    <w:name w:val="c7"/>
    <w:basedOn w:val="a"/>
    <w:rsid w:val="001630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1630F8"/>
  </w:style>
  <w:style w:type="paragraph" w:customStyle="1" w:styleId="c9">
    <w:name w:val="c9"/>
    <w:basedOn w:val="a"/>
    <w:rsid w:val="001630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uiPriority w:val="99"/>
    <w:rsid w:val="001630F8"/>
    <w:rPr>
      <w:rFonts w:ascii="Segoe UI" w:hAnsi="Segoe UI" w:cs="Segoe UI"/>
      <w:spacing w:val="-10"/>
      <w:sz w:val="24"/>
      <w:szCs w:val="24"/>
    </w:rPr>
  </w:style>
  <w:style w:type="character" w:customStyle="1" w:styleId="FontStyle35">
    <w:name w:val="Font Style35"/>
    <w:uiPriority w:val="99"/>
    <w:rsid w:val="001630F8"/>
    <w:rPr>
      <w:rFonts w:ascii="Sylfaen" w:hAnsi="Sylfaen" w:cs="Sylfaen"/>
      <w:b/>
      <w:bCs/>
      <w:sz w:val="24"/>
      <w:szCs w:val="24"/>
    </w:rPr>
  </w:style>
  <w:style w:type="character" w:customStyle="1" w:styleId="FontStyle41">
    <w:name w:val="Font Style41"/>
    <w:uiPriority w:val="99"/>
    <w:rsid w:val="001630F8"/>
    <w:rPr>
      <w:rFonts w:ascii="Sylfaen" w:hAnsi="Sylfaen" w:cs="Sylfaen"/>
      <w:b/>
      <w:bCs/>
      <w:sz w:val="24"/>
      <w:szCs w:val="24"/>
    </w:rPr>
  </w:style>
  <w:style w:type="character" w:customStyle="1" w:styleId="FontStyle40">
    <w:name w:val="Font Style40"/>
    <w:uiPriority w:val="99"/>
    <w:rsid w:val="001630F8"/>
    <w:rPr>
      <w:rFonts w:ascii="Segoe UI" w:hAnsi="Segoe UI" w:cs="Segoe UI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1630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Style5">
    <w:name w:val="Style5"/>
    <w:basedOn w:val="a"/>
    <w:uiPriority w:val="99"/>
    <w:rsid w:val="001630F8"/>
    <w:pPr>
      <w:widowControl w:val="0"/>
      <w:autoSpaceDE w:val="0"/>
      <w:autoSpaceDN w:val="0"/>
      <w:adjustRightInd w:val="0"/>
      <w:spacing w:line="288" w:lineRule="exact"/>
      <w:ind w:firstLine="293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Style20">
    <w:name w:val="Style20"/>
    <w:basedOn w:val="a"/>
    <w:uiPriority w:val="99"/>
    <w:rsid w:val="001630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FontStyle25">
    <w:name w:val="Font Style25"/>
    <w:uiPriority w:val="99"/>
    <w:rsid w:val="001630F8"/>
    <w:rPr>
      <w:rFonts w:ascii="Segoe UI" w:hAnsi="Segoe UI" w:cs="Segoe UI"/>
      <w:b/>
      <w:bCs/>
      <w:spacing w:val="-20"/>
      <w:sz w:val="22"/>
      <w:szCs w:val="22"/>
    </w:rPr>
  </w:style>
  <w:style w:type="character" w:customStyle="1" w:styleId="FontStyle22">
    <w:name w:val="Font Style22"/>
    <w:uiPriority w:val="99"/>
    <w:rsid w:val="001630F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1630F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hyperlink" Target="http://3.bp.blogspot.com/-gmB65ylxBgA/UWMQ2CsfzVI/AAAAAAAAU5U/AW0fuM39VfE/s1600/08.04.2013+12-28-57_0053.jpg" TargetMode="Externa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Cergei</dc:creator>
  <cp:keywords/>
  <dc:description/>
  <cp:lastModifiedBy>Cergei</cp:lastModifiedBy>
  <cp:revision>5</cp:revision>
  <dcterms:created xsi:type="dcterms:W3CDTF">2015-03-17T15:56:00Z</dcterms:created>
  <dcterms:modified xsi:type="dcterms:W3CDTF">2015-03-17T19:57:00Z</dcterms:modified>
</cp:coreProperties>
</file>